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877" w:rsidRDefault="003E6877" w:rsidP="003E6877">
      <w:pPr>
        <w:spacing w:after="0" w:line="240" w:lineRule="auto"/>
        <w:jc w:val="right"/>
        <w:rPr>
          <w:rFonts w:ascii="Helvetica" w:hAnsi="Helvetica"/>
          <w:i/>
          <w:sz w:val="20"/>
          <w:szCs w:val="20"/>
        </w:rPr>
      </w:pPr>
      <w:r>
        <w:rPr>
          <w:rFonts w:ascii="Helvetica" w:hAnsi="Helvetica"/>
          <w:i/>
          <w:sz w:val="20"/>
          <w:szCs w:val="20"/>
        </w:rPr>
        <w:t>DRAFT – REQUIRES BOARD APPROVAL</w:t>
      </w:r>
    </w:p>
    <w:p w:rsidR="003E6877" w:rsidRDefault="003E6877" w:rsidP="003E6877">
      <w:pPr>
        <w:spacing w:after="0" w:line="240" w:lineRule="auto"/>
        <w:jc w:val="right"/>
        <w:rPr>
          <w:rFonts w:ascii="Helvetica" w:hAnsi="Helvetica"/>
        </w:rPr>
      </w:pPr>
    </w:p>
    <w:p w:rsidR="003E6877" w:rsidRDefault="003E6877" w:rsidP="003E6877">
      <w:pPr>
        <w:spacing w:after="0" w:line="240" w:lineRule="auto"/>
        <w:jc w:val="center"/>
        <w:rPr>
          <w:rFonts w:ascii="Helvetica" w:hAnsi="Helvetica"/>
        </w:rPr>
      </w:pPr>
      <w:proofErr w:type="gramStart"/>
      <w:r>
        <w:rPr>
          <w:rFonts w:ascii="Helvetica" w:hAnsi="Helvetica"/>
        </w:rPr>
        <w:t>MINUTES  OF</w:t>
      </w:r>
      <w:proofErr w:type="gramEnd"/>
      <w:r>
        <w:rPr>
          <w:rFonts w:ascii="Helvetica" w:hAnsi="Helvetica"/>
        </w:rPr>
        <w:t xml:space="preserve">  REGULAR  MEETING  OF</w:t>
      </w:r>
    </w:p>
    <w:p w:rsidR="003E6877" w:rsidRDefault="003E6877" w:rsidP="003E6877">
      <w:pPr>
        <w:spacing w:after="0" w:line="240" w:lineRule="auto"/>
        <w:jc w:val="center"/>
        <w:rPr>
          <w:rFonts w:ascii="Helvetica" w:hAnsi="Helvetica"/>
        </w:rPr>
      </w:pPr>
    </w:p>
    <w:p w:rsidR="003E6877" w:rsidRDefault="003E6877" w:rsidP="003E6877">
      <w:pPr>
        <w:spacing w:after="0" w:line="240" w:lineRule="auto"/>
        <w:jc w:val="center"/>
        <w:rPr>
          <w:rFonts w:ascii="Helvetica" w:hAnsi="Helvetica"/>
        </w:rPr>
      </w:pPr>
      <w:proofErr w:type="gramStart"/>
      <w:r>
        <w:rPr>
          <w:rFonts w:ascii="Helvetica" w:hAnsi="Helvetica"/>
        </w:rPr>
        <w:t>BOARD  OF</w:t>
      </w:r>
      <w:proofErr w:type="gramEnd"/>
      <w:r>
        <w:rPr>
          <w:rFonts w:ascii="Helvetica" w:hAnsi="Helvetica"/>
        </w:rPr>
        <w:t xml:space="preserve">  DIRECTORS</w:t>
      </w:r>
    </w:p>
    <w:p w:rsidR="003E6877" w:rsidRDefault="003E6877" w:rsidP="003E6877">
      <w:pPr>
        <w:spacing w:after="0" w:line="240" w:lineRule="auto"/>
        <w:rPr>
          <w:rFonts w:ascii="Helvetica" w:hAnsi="Helvetica"/>
        </w:rPr>
      </w:pPr>
    </w:p>
    <w:p w:rsidR="003E6877" w:rsidRDefault="003E6877" w:rsidP="003E6877">
      <w:pPr>
        <w:spacing w:after="0" w:line="240" w:lineRule="auto"/>
        <w:jc w:val="center"/>
        <w:rPr>
          <w:rFonts w:ascii="Helvetica" w:hAnsi="Helvetica"/>
        </w:rPr>
      </w:pPr>
      <w:r>
        <w:rPr>
          <w:rFonts w:ascii="Helvetica" w:hAnsi="Helvetica"/>
        </w:rPr>
        <w:t>OF THE</w:t>
      </w:r>
    </w:p>
    <w:p w:rsidR="003E6877" w:rsidRDefault="003E6877" w:rsidP="003E6877">
      <w:pPr>
        <w:spacing w:after="0" w:line="240" w:lineRule="auto"/>
        <w:rPr>
          <w:rFonts w:ascii="Helvetica" w:hAnsi="Helvetica"/>
        </w:rPr>
      </w:pPr>
    </w:p>
    <w:p w:rsidR="003E6877" w:rsidRDefault="003E6877" w:rsidP="003E6877">
      <w:pPr>
        <w:spacing w:after="0" w:line="240" w:lineRule="auto"/>
        <w:jc w:val="center"/>
        <w:rPr>
          <w:rFonts w:ascii="Helvetica" w:hAnsi="Helvetica"/>
        </w:rPr>
      </w:pPr>
      <w:r>
        <w:rPr>
          <w:rFonts w:ascii="Helvetica" w:hAnsi="Helvetica"/>
          <w:b/>
        </w:rPr>
        <w:t>SLEEPY HOLLOW FIRE PROTECTION DISTRICT</w:t>
      </w:r>
    </w:p>
    <w:p w:rsidR="003E6877" w:rsidRDefault="003E6877" w:rsidP="003E6877">
      <w:pPr>
        <w:spacing w:after="0" w:line="240" w:lineRule="auto"/>
        <w:jc w:val="center"/>
        <w:rPr>
          <w:rFonts w:ascii="Helvetica" w:hAnsi="Helvetica"/>
        </w:rPr>
      </w:pPr>
      <w:r>
        <w:rPr>
          <w:rFonts w:ascii="Helvetica" w:hAnsi="Helvetica"/>
        </w:rPr>
        <w:t>_________________________________________________</w:t>
      </w:r>
    </w:p>
    <w:p w:rsidR="003E6877" w:rsidRDefault="003E6877" w:rsidP="003E6877">
      <w:pPr>
        <w:spacing w:after="0" w:line="240" w:lineRule="auto"/>
        <w:jc w:val="center"/>
        <w:rPr>
          <w:rFonts w:ascii="Helvetica" w:hAnsi="Helvetica"/>
        </w:rPr>
      </w:pPr>
    </w:p>
    <w:p w:rsidR="003E6877" w:rsidRDefault="003E6877" w:rsidP="003E6877">
      <w:pPr>
        <w:spacing w:after="0" w:line="240" w:lineRule="auto"/>
        <w:jc w:val="center"/>
        <w:rPr>
          <w:rFonts w:ascii="Helvetica" w:hAnsi="Helvetica"/>
        </w:rPr>
      </w:pPr>
      <w:r>
        <w:rPr>
          <w:rFonts w:ascii="Helvetica" w:hAnsi="Helvetica"/>
        </w:rPr>
        <w:t>June 2</w:t>
      </w:r>
      <w:r>
        <w:rPr>
          <w:rFonts w:ascii="Helvetica" w:hAnsi="Helvetica"/>
        </w:rPr>
        <w:t>, 2022</w:t>
      </w:r>
    </w:p>
    <w:p w:rsidR="003E6877" w:rsidRDefault="003E6877" w:rsidP="003E6877">
      <w:pPr>
        <w:spacing w:after="0" w:line="240" w:lineRule="auto"/>
        <w:jc w:val="center"/>
        <w:rPr>
          <w:rFonts w:ascii="Helvetica" w:hAnsi="Helvetica"/>
        </w:rPr>
      </w:pPr>
      <w:r>
        <w:rPr>
          <w:rFonts w:ascii="Helvetica" w:hAnsi="Helvetica"/>
        </w:rPr>
        <w:t>_________________________________________________</w:t>
      </w:r>
    </w:p>
    <w:p w:rsidR="003E6877" w:rsidRDefault="003E6877" w:rsidP="003E6877">
      <w:pPr>
        <w:spacing w:after="0" w:line="240" w:lineRule="auto"/>
        <w:rPr>
          <w:rFonts w:ascii="Helvetica" w:hAnsi="Helvetica"/>
        </w:rPr>
      </w:pPr>
    </w:p>
    <w:p w:rsidR="003E6877" w:rsidRDefault="003E6877" w:rsidP="003E6877">
      <w:pPr>
        <w:spacing w:after="0" w:line="240" w:lineRule="auto"/>
        <w:rPr>
          <w:rFonts w:ascii="Helvetica" w:hAnsi="Helvetica"/>
        </w:rPr>
      </w:pPr>
      <w:r>
        <w:rPr>
          <w:rFonts w:ascii="Helvetica" w:hAnsi="Helvetica"/>
        </w:rPr>
        <w:tab/>
        <w:t>A duly noticed Regular Meeting of the Board of Directors of the Sleepy Hollow Fire Protection District was conv</w:t>
      </w:r>
      <w:r>
        <w:rPr>
          <w:rFonts w:ascii="Helvetica" w:hAnsi="Helvetica"/>
        </w:rPr>
        <w:t>ened at 5:00 p.m. on June 2</w:t>
      </w:r>
      <w:r>
        <w:rPr>
          <w:rFonts w:ascii="Helvetica" w:hAnsi="Helvetica"/>
        </w:rPr>
        <w:t xml:space="preserve">, 2022.  The Meeting was conducted via Zoom video-conference pursuant to the Governor’s Executive Order at a virtual location open to the public and designated in the Notice of Meeting.  </w:t>
      </w:r>
    </w:p>
    <w:p w:rsidR="003E6877" w:rsidRDefault="003E6877" w:rsidP="003E6877">
      <w:pPr>
        <w:spacing w:after="0" w:line="240" w:lineRule="auto"/>
        <w:rPr>
          <w:rFonts w:ascii="Helvetica" w:hAnsi="Helvetica"/>
        </w:rPr>
      </w:pPr>
    </w:p>
    <w:p w:rsidR="003E6877" w:rsidRDefault="003E6877" w:rsidP="003E6877">
      <w:pPr>
        <w:spacing w:after="0" w:line="240" w:lineRule="auto"/>
        <w:rPr>
          <w:rFonts w:ascii="Helvetica" w:hAnsi="Helvetica"/>
        </w:rPr>
      </w:pPr>
      <w:r>
        <w:rPr>
          <w:rFonts w:ascii="Helvetica" w:hAnsi="Helvetica"/>
        </w:rPr>
        <w:tab/>
        <w:t>A quorum was achieved by the presence of each of the Directors of the District, namely, Richard Shortall, Thomas Finn, and Sharon Adams.  Richard Shortall, as President, presided as Chairman and called the meeting to order.  Thomas Finn, as Secretary, recorded the proceedings.</w:t>
      </w:r>
    </w:p>
    <w:p w:rsidR="003E6877" w:rsidRDefault="003E6877" w:rsidP="003E6877">
      <w:pPr>
        <w:spacing w:after="0" w:line="240" w:lineRule="auto"/>
        <w:rPr>
          <w:rFonts w:ascii="Helvetica" w:hAnsi="Helvetica"/>
          <w:u w:val="single"/>
        </w:rPr>
      </w:pPr>
    </w:p>
    <w:p w:rsidR="003E6877" w:rsidRDefault="003E6877" w:rsidP="003E6877">
      <w:pPr>
        <w:spacing w:after="0" w:line="240" w:lineRule="auto"/>
        <w:rPr>
          <w:rFonts w:ascii="Helvetica" w:hAnsi="Helvetica"/>
          <w:u w:val="single"/>
        </w:rPr>
      </w:pPr>
      <w:r>
        <w:rPr>
          <w:rFonts w:ascii="Helvetica" w:hAnsi="Helvetica"/>
          <w:u w:val="single"/>
        </w:rPr>
        <w:t>Open Time for Public Expression</w:t>
      </w:r>
    </w:p>
    <w:p w:rsidR="003E6877" w:rsidRDefault="003E6877" w:rsidP="003E6877">
      <w:pPr>
        <w:spacing w:after="0" w:line="240" w:lineRule="auto"/>
        <w:rPr>
          <w:rFonts w:ascii="Helvetica" w:hAnsi="Helvetica"/>
        </w:rPr>
      </w:pPr>
    </w:p>
    <w:p w:rsidR="003E6877" w:rsidRDefault="003E6877" w:rsidP="003E6877">
      <w:pPr>
        <w:spacing w:after="0" w:line="240" w:lineRule="auto"/>
        <w:ind w:firstLine="720"/>
        <w:rPr>
          <w:rFonts w:ascii="Helvetica" w:hAnsi="Helvetica"/>
        </w:rPr>
      </w:pPr>
      <w:r>
        <w:rPr>
          <w:rFonts w:ascii="Helvetica" w:hAnsi="Helvetica"/>
        </w:rPr>
        <w:t>No member of the public requested to address the Board.</w:t>
      </w:r>
    </w:p>
    <w:p w:rsidR="003E6877" w:rsidRDefault="003E6877" w:rsidP="003E6877">
      <w:pPr>
        <w:spacing w:after="0" w:line="240" w:lineRule="auto"/>
        <w:ind w:firstLine="720"/>
        <w:rPr>
          <w:rFonts w:ascii="Helvetica" w:hAnsi="Helvetica"/>
        </w:rPr>
      </w:pPr>
    </w:p>
    <w:p w:rsidR="003E6877" w:rsidRDefault="003E6877" w:rsidP="003E6877">
      <w:pPr>
        <w:spacing w:after="0" w:line="240" w:lineRule="auto"/>
        <w:rPr>
          <w:rFonts w:ascii="Helvetica" w:hAnsi="Helvetica"/>
        </w:rPr>
      </w:pPr>
      <w:r>
        <w:rPr>
          <w:rFonts w:ascii="Helvetica" w:hAnsi="Helvetica"/>
          <w:u w:val="single"/>
        </w:rPr>
        <w:t>Consent Agenda</w:t>
      </w:r>
    </w:p>
    <w:p w:rsidR="003E6877" w:rsidRDefault="003E6877" w:rsidP="003E6877">
      <w:pPr>
        <w:spacing w:after="0" w:line="240" w:lineRule="auto"/>
        <w:rPr>
          <w:rFonts w:ascii="Helvetica" w:hAnsi="Helvetica"/>
        </w:rPr>
      </w:pPr>
    </w:p>
    <w:p w:rsidR="003E6877" w:rsidRPr="006003E6" w:rsidRDefault="003E6877" w:rsidP="006003E6">
      <w:pPr>
        <w:tabs>
          <w:tab w:val="left" w:pos="720"/>
        </w:tabs>
        <w:spacing w:line="240" w:lineRule="auto"/>
        <w:rPr>
          <w:rFonts w:ascii="Helvetica" w:hAnsi="Helvetica"/>
        </w:rPr>
      </w:pPr>
      <w:r>
        <w:rPr>
          <w:rFonts w:ascii="Helvetica" w:hAnsi="Helvetica"/>
        </w:rPr>
        <w:tab/>
        <w:t>U</w:t>
      </w:r>
      <w:r>
        <w:rPr>
          <w:rFonts w:ascii="Helvetica" w:hAnsi="Helvetica"/>
        </w:rPr>
        <w:t>pon motion made by Director Adams and seconded by Director Finn</w:t>
      </w:r>
      <w:r>
        <w:rPr>
          <w:rFonts w:ascii="Helvetica" w:hAnsi="Helvetica"/>
        </w:rPr>
        <w:t>, the Consent Calendar Items were unanim</w:t>
      </w:r>
      <w:r w:rsidR="006003E6">
        <w:rPr>
          <w:rFonts w:ascii="Helvetica" w:hAnsi="Helvetica"/>
        </w:rPr>
        <w:t xml:space="preserve">ously approved by single motion, including </w:t>
      </w:r>
      <w:r w:rsidR="006003E6" w:rsidRPr="006003E6">
        <w:rPr>
          <w:rFonts w:ascii="Helvetica" w:hAnsi="Helvetica"/>
        </w:rPr>
        <w:t>Resolution No. 2</w:t>
      </w:r>
      <w:r w:rsidR="006003E6">
        <w:rPr>
          <w:rFonts w:ascii="Helvetica" w:hAnsi="Helvetica"/>
        </w:rPr>
        <w:t>022-3 Regarding Teleconference a</w:t>
      </w:r>
      <w:r w:rsidR="006003E6" w:rsidRPr="006003E6">
        <w:rPr>
          <w:rFonts w:ascii="Helvetica" w:hAnsi="Helvetica"/>
        </w:rPr>
        <w:t>nd V</w:t>
      </w:r>
      <w:r w:rsidR="006003E6">
        <w:rPr>
          <w:rFonts w:ascii="Helvetica" w:hAnsi="Helvetica"/>
        </w:rPr>
        <w:t>ideoconference Meetings During the Covid-19 State o</w:t>
      </w:r>
      <w:r w:rsidR="006003E6" w:rsidRPr="006003E6">
        <w:rPr>
          <w:rFonts w:ascii="Helvetica" w:hAnsi="Helvetica"/>
        </w:rPr>
        <w:t xml:space="preserve">f Emergency </w:t>
      </w:r>
      <w:r w:rsidR="006003E6">
        <w:rPr>
          <w:rFonts w:ascii="Helvetica" w:hAnsi="Helvetica"/>
        </w:rPr>
        <w:t>for June 2, 2022 t</w:t>
      </w:r>
      <w:r w:rsidR="006003E6" w:rsidRPr="006003E6">
        <w:rPr>
          <w:rFonts w:ascii="Helvetica" w:hAnsi="Helvetica"/>
        </w:rPr>
        <w:t>hrough June 30, 2022</w:t>
      </w:r>
      <w:r w:rsidR="006003E6">
        <w:rPr>
          <w:rFonts w:ascii="Helvetica" w:hAnsi="Helvetica"/>
        </w:rPr>
        <w:t>.</w:t>
      </w:r>
      <w:r w:rsidR="006003E6" w:rsidRPr="006003E6">
        <w:rPr>
          <w:rFonts w:ascii="Helvetica" w:hAnsi="Helvetica"/>
        </w:rPr>
        <w:t xml:space="preserve"> </w:t>
      </w:r>
    </w:p>
    <w:p w:rsidR="003E6877" w:rsidRDefault="003E6877" w:rsidP="003E6877">
      <w:pPr>
        <w:tabs>
          <w:tab w:val="left" w:pos="720"/>
        </w:tabs>
        <w:spacing w:before="240" w:after="0" w:line="240" w:lineRule="auto"/>
        <w:rPr>
          <w:rFonts w:ascii="Arial" w:hAnsi="Arial"/>
          <w:szCs w:val="20"/>
        </w:rPr>
      </w:pPr>
      <w:r>
        <w:rPr>
          <w:rFonts w:ascii="Arial" w:hAnsi="Arial"/>
          <w:szCs w:val="20"/>
          <w:u w:val="single"/>
        </w:rPr>
        <w:t>Financial and Operations Reports</w:t>
      </w:r>
    </w:p>
    <w:p w:rsidR="003E6877" w:rsidRDefault="003E6877" w:rsidP="003E6877">
      <w:pPr>
        <w:tabs>
          <w:tab w:val="left" w:pos="720"/>
        </w:tabs>
        <w:spacing w:before="240" w:after="0" w:line="240" w:lineRule="auto"/>
        <w:rPr>
          <w:rFonts w:ascii="Arial" w:hAnsi="Arial"/>
          <w:szCs w:val="20"/>
        </w:rPr>
      </w:pPr>
      <w:r>
        <w:rPr>
          <w:rFonts w:ascii="Arial" w:hAnsi="Arial"/>
          <w:szCs w:val="20"/>
        </w:rPr>
        <w:tab/>
        <w:t xml:space="preserve">Director Shortall </w:t>
      </w:r>
      <w:r>
        <w:rPr>
          <w:rFonts w:ascii="Arial" w:hAnsi="Arial"/>
          <w:szCs w:val="20"/>
        </w:rPr>
        <w:t xml:space="preserve">provided a </w:t>
      </w:r>
      <w:r w:rsidR="00F15C9B">
        <w:rPr>
          <w:rFonts w:ascii="Arial" w:hAnsi="Arial"/>
          <w:szCs w:val="20"/>
        </w:rPr>
        <w:t xml:space="preserve">line item-by-line </w:t>
      </w:r>
      <w:r>
        <w:rPr>
          <w:rFonts w:ascii="Arial" w:hAnsi="Arial"/>
          <w:szCs w:val="20"/>
        </w:rPr>
        <w:t xml:space="preserve">item </w:t>
      </w:r>
      <w:r w:rsidR="006E140C">
        <w:rPr>
          <w:rFonts w:ascii="Arial" w:hAnsi="Arial"/>
          <w:szCs w:val="20"/>
        </w:rPr>
        <w:t>update</w:t>
      </w:r>
      <w:r>
        <w:rPr>
          <w:rFonts w:ascii="Arial" w:hAnsi="Arial"/>
          <w:szCs w:val="20"/>
        </w:rPr>
        <w:t xml:space="preserve"> of the </w:t>
      </w:r>
      <w:r w:rsidR="00A917AA">
        <w:rPr>
          <w:rFonts w:ascii="Arial" w:hAnsi="Arial"/>
          <w:szCs w:val="20"/>
        </w:rPr>
        <w:t xml:space="preserve">District’s current </w:t>
      </w:r>
      <w:r>
        <w:rPr>
          <w:rFonts w:ascii="Arial" w:hAnsi="Arial"/>
          <w:szCs w:val="20"/>
        </w:rPr>
        <w:t>budget</w:t>
      </w:r>
      <w:r w:rsidR="00A917AA">
        <w:rPr>
          <w:rFonts w:ascii="Arial" w:hAnsi="Arial"/>
          <w:szCs w:val="20"/>
        </w:rPr>
        <w:t>,</w:t>
      </w:r>
      <w:r>
        <w:rPr>
          <w:rFonts w:ascii="Arial" w:hAnsi="Arial"/>
          <w:szCs w:val="20"/>
        </w:rPr>
        <w:t xml:space="preserve"> including comparisons with the FY2021-2022 adopted budget (as adjusted) and the</w:t>
      </w:r>
      <w:r w:rsidR="00F15C9B">
        <w:rPr>
          <w:rFonts w:ascii="Arial" w:hAnsi="Arial"/>
          <w:szCs w:val="20"/>
        </w:rPr>
        <w:t xml:space="preserve"> proposed</w:t>
      </w:r>
      <w:r>
        <w:rPr>
          <w:rFonts w:ascii="Arial" w:hAnsi="Arial"/>
          <w:szCs w:val="20"/>
        </w:rPr>
        <w:t xml:space="preserve"> FY2022-2023 budget</w:t>
      </w:r>
      <w:r w:rsidR="00F15C9B">
        <w:rPr>
          <w:rFonts w:ascii="Arial" w:hAnsi="Arial"/>
          <w:szCs w:val="20"/>
        </w:rPr>
        <w:t xml:space="preserve"> he presented</w:t>
      </w:r>
      <w:r>
        <w:rPr>
          <w:rFonts w:ascii="Arial" w:hAnsi="Arial"/>
          <w:szCs w:val="20"/>
        </w:rPr>
        <w:t xml:space="preserve">.  He noted that the projected </w:t>
      </w:r>
      <w:r w:rsidR="00F15C9B">
        <w:rPr>
          <w:rFonts w:ascii="Arial" w:hAnsi="Arial"/>
          <w:szCs w:val="20"/>
        </w:rPr>
        <w:t xml:space="preserve">FY2022-2023 budget </w:t>
      </w:r>
      <w:proofErr w:type="gramStart"/>
      <w:r w:rsidR="00F15C9B">
        <w:rPr>
          <w:rFonts w:ascii="Arial" w:hAnsi="Arial"/>
          <w:szCs w:val="20"/>
        </w:rPr>
        <w:t xml:space="preserve">projects </w:t>
      </w:r>
      <w:r>
        <w:rPr>
          <w:rFonts w:ascii="Arial" w:hAnsi="Arial"/>
          <w:szCs w:val="20"/>
        </w:rPr>
        <w:t xml:space="preserve"> a</w:t>
      </w:r>
      <w:proofErr w:type="gramEnd"/>
      <w:r>
        <w:rPr>
          <w:rFonts w:ascii="Arial" w:hAnsi="Arial"/>
          <w:szCs w:val="20"/>
        </w:rPr>
        <w:t xml:space="preserve"> 5%+ increase in property tax revenues and </w:t>
      </w:r>
      <w:r w:rsidR="00F15C9B">
        <w:rPr>
          <w:rFonts w:ascii="Arial" w:hAnsi="Arial"/>
          <w:szCs w:val="20"/>
        </w:rPr>
        <w:t xml:space="preserve">total </w:t>
      </w:r>
      <w:r>
        <w:rPr>
          <w:rFonts w:ascii="Arial" w:hAnsi="Arial"/>
          <w:szCs w:val="20"/>
        </w:rPr>
        <w:t xml:space="preserve">expenses </w:t>
      </w:r>
      <w:r w:rsidR="00F15C9B">
        <w:rPr>
          <w:rFonts w:ascii="Arial" w:hAnsi="Arial"/>
          <w:szCs w:val="20"/>
        </w:rPr>
        <w:t>of less than $1.8 million, possibly</w:t>
      </w:r>
      <w:r>
        <w:rPr>
          <w:rFonts w:ascii="Arial" w:hAnsi="Arial"/>
          <w:szCs w:val="20"/>
        </w:rPr>
        <w:t xml:space="preserve"> closer to $1.6 million.  Such results would lead to projected overall revenue in excess of $2 million with </w:t>
      </w:r>
      <w:r w:rsidR="00F15C9B">
        <w:rPr>
          <w:rFonts w:ascii="Arial" w:hAnsi="Arial"/>
          <w:szCs w:val="20"/>
        </w:rPr>
        <w:t>up to $</w:t>
      </w:r>
      <w:r>
        <w:rPr>
          <w:rFonts w:ascii="Arial" w:hAnsi="Arial"/>
          <w:szCs w:val="20"/>
        </w:rPr>
        <w:t>5 million in total reserves by FYE2022-2023.</w:t>
      </w:r>
    </w:p>
    <w:p w:rsidR="003E6877" w:rsidRDefault="003E6877" w:rsidP="003E6877">
      <w:pPr>
        <w:tabs>
          <w:tab w:val="left" w:pos="720"/>
        </w:tabs>
        <w:spacing w:before="240" w:after="0" w:line="240" w:lineRule="auto"/>
        <w:rPr>
          <w:rFonts w:ascii="Helvetica" w:hAnsi="Helvetica"/>
        </w:rPr>
      </w:pPr>
      <w:r>
        <w:rPr>
          <w:rFonts w:ascii="Helvetica" w:hAnsi="Helvetica"/>
        </w:rPr>
        <w:tab/>
      </w:r>
      <w:r>
        <w:rPr>
          <w:rFonts w:ascii="Helvetica" w:hAnsi="Helvetica"/>
        </w:rPr>
        <w:t>U</w:t>
      </w:r>
      <w:r>
        <w:rPr>
          <w:rFonts w:ascii="Helvetica" w:hAnsi="Helvetica"/>
        </w:rPr>
        <w:t>pon motion made by Director Shortall</w:t>
      </w:r>
      <w:r>
        <w:rPr>
          <w:rFonts w:ascii="Helvetica" w:hAnsi="Helvetica"/>
        </w:rPr>
        <w:t xml:space="preserve"> and </w:t>
      </w:r>
      <w:r>
        <w:rPr>
          <w:rFonts w:ascii="Helvetica" w:hAnsi="Helvetica"/>
        </w:rPr>
        <w:t xml:space="preserve">seconded by Director Adams, </w:t>
      </w:r>
      <w:r>
        <w:rPr>
          <w:rFonts w:ascii="Helvetica" w:hAnsi="Helvetica"/>
        </w:rPr>
        <w:t xml:space="preserve">the </w:t>
      </w:r>
      <w:r>
        <w:rPr>
          <w:rFonts w:ascii="Helvetica" w:hAnsi="Helvetica"/>
        </w:rPr>
        <w:t xml:space="preserve">proposed </w:t>
      </w:r>
      <w:r w:rsidR="00A917AA">
        <w:rPr>
          <w:rFonts w:ascii="Helvetica" w:hAnsi="Helvetica"/>
        </w:rPr>
        <w:t>FY2022-2023</w:t>
      </w:r>
      <w:r>
        <w:rPr>
          <w:rFonts w:ascii="Helvetica" w:hAnsi="Helvetica"/>
        </w:rPr>
        <w:t xml:space="preserve"> budget</w:t>
      </w:r>
      <w:r w:rsidR="00A917AA">
        <w:rPr>
          <w:rFonts w:ascii="Helvetica" w:hAnsi="Helvetica"/>
        </w:rPr>
        <w:t xml:space="preserve"> was</w:t>
      </w:r>
      <w:r>
        <w:rPr>
          <w:rFonts w:ascii="Helvetica" w:hAnsi="Helvetica"/>
        </w:rPr>
        <w:t xml:space="preserve"> unanimously approved.</w:t>
      </w:r>
    </w:p>
    <w:p w:rsidR="003E6877" w:rsidRDefault="003E6877" w:rsidP="003E6877">
      <w:pPr>
        <w:tabs>
          <w:tab w:val="left" w:pos="720"/>
        </w:tabs>
        <w:spacing w:before="240" w:after="0" w:line="240" w:lineRule="auto"/>
        <w:rPr>
          <w:rFonts w:ascii="Arial" w:hAnsi="Arial"/>
          <w:szCs w:val="20"/>
        </w:rPr>
      </w:pPr>
      <w:r>
        <w:rPr>
          <w:rFonts w:ascii="Arial" w:hAnsi="Arial"/>
          <w:szCs w:val="20"/>
        </w:rPr>
        <w:t xml:space="preserve"> </w:t>
      </w:r>
      <w:r w:rsidR="006E140C">
        <w:rPr>
          <w:rFonts w:ascii="Arial" w:hAnsi="Arial"/>
          <w:szCs w:val="20"/>
        </w:rPr>
        <w:tab/>
        <w:t xml:space="preserve">Director Shortall next reported on the planned closure of Ross Valley Fire Department (RVFD) Station 18 in Ross and the possibility that a third firefighter might be assignable to RVFD Station 20 on Butterfield Road in San </w:t>
      </w:r>
      <w:proofErr w:type="spellStart"/>
      <w:r w:rsidR="006E140C">
        <w:rPr>
          <w:rFonts w:ascii="Arial" w:hAnsi="Arial"/>
          <w:szCs w:val="20"/>
        </w:rPr>
        <w:t>Anselmo</w:t>
      </w:r>
      <w:proofErr w:type="spellEnd"/>
      <w:r w:rsidR="006E140C">
        <w:rPr>
          <w:rFonts w:ascii="Arial" w:hAnsi="Arial"/>
          <w:szCs w:val="20"/>
        </w:rPr>
        <w:t xml:space="preserve"> in connection with the closure of Station 18. </w:t>
      </w:r>
    </w:p>
    <w:p w:rsidR="003E6877" w:rsidRPr="00387C55" w:rsidRDefault="00387C55" w:rsidP="003E6877">
      <w:pPr>
        <w:tabs>
          <w:tab w:val="left" w:pos="720"/>
        </w:tabs>
        <w:spacing w:before="240" w:after="0" w:line="240" w:lineRule="auto"/>
        <w:rPr>
          <w:rFonts w:ascii="Arial" w:hAnsi="Arial"/>
          <w:szCs w:val="20"/>
          <w:u w:val="single"/>
        </w:rPr>
      </w:pPr>
      <w:r w:rsidRPr="00387C55">
        <w:rPr>
          <w:rFonts w:ascii="Arial" w:hAnsi="Arial"/>
          <w:szCs w:val="20"/>
          <w:u w:val="single"/>
        </w:rPr>
        <w:lastRenderedPageBreak/>
        <w:t>Fire</w:t>
      </w:r>
      <w:r>
        <w:rPr>
          <w:rFonts w:ascii="Arial" w:hAnsi="Arial"/>
          <w:szCs w:val="20"/>
          <w:u w:val="single"/>
        </w:rPr>
        <w:t>-</w:t>
      </w:r>
      <w:r w:rsidRPr="00387C55">
        <w:rPr>
          <w:rFonts w:ascii="Arial" w:hAnsi="Arial"/>
          <w:szCs w:val="20"/>
          <w:u w:val="single"/>
        </w:rPr>
        <w:t>Smart Demonstration Garden</w:t>
      </w:r>
    </w:p>
    <w:p w:rsidR="00DD0D4B" w:rsidRDefault="00DD0D4B" w:rsidP="003E6877">
      <w:pPr>
        <w:tabs>
          <w:tab w:val="left" w:pos="720"/>
        </w:tabs>
        <w:spacing w:before="240" w:after="0" w:line="240" w:lineRule="auto"/>
        <w:rPr>
          <w:rFonts w:ascii="Arial" w:hAnsi="Arial"/>
          <w:szCs w:val="20"/>
        </w:rPr>
      </w:pPr>
      <w:r>
        <w:rPr>
          <w:rFonts w:ascii="Arial" w:hAnsi="Arial"/>
          <w:szCs w:val="20"/>
        </w:rPr>
        <w:tab/>
        <w:t>Director Finn reported on the preparation of the Notice Inviting Bids and the anticipated process for soliciting and opening bids in connection with the District’s Fire</w:t>
      </w:r>
      <w:r w:rsidR="00387C55">
        <w:rPr>
          <w:rFonts w:ascii="Arial" w:hAnsi="Arial"/>
          <w:szCs w:val="20"/>
        </w:rPr>
        <w:t>-</w:t>
      </w:r>
      <w:r>
        <w:rPr>
          <w:rFonts w:ascii="Arial" w:hAnsi="Arial"/>
          <w:szCs w:val="20"/>
        </w:rPr>
        <w:t xml:space="preserve">Smart Demonstration Garden to be installed at the Sleepy Hollow Community Center. </w:t>
      </w:r>
    </w:p>
    <w:p w:rsidR="00DD0D4B" w:rsidRDefault="00DD0D4B" w:rsidP="00387C55">
      <w:pPr>
        <w:tabs>
          <w:tab w:val="left" w:pos="720"/>
        </w:tabs>
        <w:spacing w:before="240" w:line="240" w:lineRule="auto"/>
        <w:rPr>
          <w:rFonts w:ascii="Helvetica" w:hAnsi="Helvetica"/>
        </w:rPr>
      </w:pPr>
      <w:r>
        <w:rPr>
          <w:rFonts w:ascii="Helvetica" w:hAnsi="Helvetica"/>
        </w:rPr>
        <w:tab/>
      </w:r>
      <w:r>
        <w:rPr>
          <w:rFonts w:ascii="Helvetica" w:hAnsi="Helvetica"/>
        </w:rPr>
        <w:t xml:space="preserve">Upon motion made by Director Shortall and seconded by Director Adams, </w:t>
      </w:r>
      <w:r w:rsidR="00387C55" w:rsidRPr="00387C55">
        <w:rPr>
          <w:rFonts w:ascii="Helvetica" w:hAnsi="Helvetica"/>
        </w:rPr>
        <w:t>R</w:t>
      </w:r>
      <w:r w:rsidR="00387C55">
        <w:rPr>
          <w:rFonts w:ascii="Helvetica" w:hAnsi="Helvetica"/>
        </w:rPr>
        <w:t xml:space="preserve">esolution No. 2022-4 </w:t>
      </w:r>
      <w:proofErr w:type="gramStart"/>
      <w:r w:rsidR="00387C55">
        <w:rPr>
          <w:rFonts w:ascii="Helvetica" w:hAnsi="Helvetica"/>
        </w:rPr>
        <w:t>Approving</w:t>
      </w:r>
      <w:proofErr w:type="gramEnd"/>
      <w:r w:rsidR="00387C55">
        <w:rPr>
          <w:rFonts w:ascii="Helvetica" w:hAnsi="Helvetica"/>
        </w:rPr>
        <w:t xml:space="preserve"> and Authorizing Issuance and Publication o</w:t>
      </w:r>
      <w:r w:rsidR="00387C55" w:rsidRPr="00387C55">
        <w:rPr>
          <w:rFonts w:ascii="Helvetica" w:hAnsi="Helvetica"/>
        </w:rPr>
        <w:t>f Notice Inviting Bids</w:t>
      </w:r>
      <w:r w:rsidR="00387C55">
        <w:rPr>
          <w:rFonts w:ascii="Helvetica" w:hAnsi="Helvetica"/>
        </w:rPr>
        <w:t xml:space="preserve"> </w:t>
      </w:r>
      <w:r w:rsidR="00387C55">
        <w:rPr>
          <w:rFonts w:ascii="Helvetica" w:hAnsi="Helvetica"/>
          <w:bCs/>
          <w:iCs/>
        </w:rPr>
        <w:t>for the Construction of a</w:t>
      </w:r>
      <w:r w:rsidR="00387C55">
        <w:rPr>
          <w:rFonts w:ascii="Helvetica" w:hAnsi="Helvetica"/>
        </w:rPr>
        <w:t xml:space="preserve"> </w:t>
      </w:r>
      <w:r w:rsidR="00387C55" w:rsidRPr="00387C55">
        <w:rPr>
          <w:rFonts w:ascii="Helvetica" w:hAnsi="Helvetica"/>
          <w:bCs/>
          <w:iCs/>
        </w:rPr>
        <w:t>Fire-Sma</w:t>
      </w:r>
      <w:r w:rsidR="00387C55">
        <w:rPr>
          <w:rFonts w:ascii="Helvetica" w:hAnsi="Helvetica"/>
          <w:bCs/>
          <w:iCs/>
        </w:rPr>
        <w:t>rt Public Demonstration Garden at t</w:t>
      </w:r>
      <w:r w:rsidR="00387C55" w:rsidRPr="00387C55">
        <w:rPr>
          <w:rFonts w:ascii="Helvetica" w:hAnsi="Helvetica"/>
          <w:bCs/>
          <w:iCs/>
        </w:rPr>
        <w:t>he Sleepy Hollow Community Center</w:t>
      </w:r>
      <w:r>
        <w:rPr>
          <w:rFonts w:ascii="Helvetica" w:hAnsi="Helvetica"/>
        </w:rPr>
        <w:t xml:space="preserve"> was unanimously approved.</w:t>
      </w:r>
    </w:p>
    <w:p w:rsidR="00387C55" w:rsidRPr="00387C55" w:rsidRDefault="002E14B4" w:rsidP="003E6877">
      <w:pPr>
        <w:tabs>
          <w:tab w:val="left" w:pos="720"/>
        </w:tabs>
        <w:spacing w:before="240" w:after="0" w:line="240" w:lineRule="auto"/>
        <w:rPr>
          <w:rFonts w:ascii="Arial" w:hAnsi="Arial"/>
          <w:szCs w:val="20"/>
          <w:u w:val="single"/>
        </w:rPr>
      </w:pPr>
      <w:r>
        <w:rPr>
          <w:rFonts w:ascii="Arial" w:hAnsi="Arial"/>
          <w:szCs w:val="20"/>
          <w:u w:val="single"/>
        </w:rPr>
        <w:t>Fisher</w:t>
      </w:r>
      <w:r w:rsidR="00387C55" w:rsidRPr="00387C55">
        <w:rPr>
          <w:rFonts w:ascii="Arial" w:hAnsi="Arial"/>
          <w:szCs w:val="20"/>
          <w:u w:val="single"/>
        </w:rPr>
        <w:t xml:space="preserve"> Fire Truck Donation</w:t>
      </w:r>
    </w:p>
    <w:p w:rsidR="002E14B4" w:rsidRPr="002E14B4" w:rsidRDefault="002E14B4" w:rsidP="002E14B4">
      <w:pPr>
        <w:tabs>
          <w:tab w:val="left" w:pos="720"/>
        </w:tabs>
        <w:spacing w:before="240" w:line="240" w:lineRule="auto"/>
        <w:rPr>
          <w:rFonts w:ascii="Arial" w:hAnsi="Arial"/>
          <w:szCs w:val="20"/>
        </w:rPr>
      </w:pPr>
      <w:r>
        <w:rPr>
          <w:rFonts w:ascii="Arial" w:hAnsi="Arial"/>
          <w:szCs w:val="20"/>
        </w:rPr>
        <w:tab/>
        <w:t xml:space="preserve">Upon motion made by Director Shortall and seconded by Director Adams, </w:t>
      </w:r>
      <w:r w:rsidRPr="002E14B4">
        <w:rPr>
          <w:rFonts w:ascii="Arial" w:hAnsi="Arial"/>
          <w:szCs w:val="20"/>
        </w:rPr>
        <w:t>Resolution</w:t>
      </w:r>
      <w:r>
        <w:rPr>
          <w:rFonts w:ascii="Arial" w:hAnsi="Arial"/>
          <w:szCs w:val="20"/>
        </w:rPr>
        <w:t xml:space="preserve"> No. 2022-5 Approving and Authorizing an Agreement w</w:t>
      </w:r>
      <w:r w:rsidRPr="002E14B4">
        <w:rPr>
          <w:rFonts w:ascii="Arial" w:hAnsi="Arial"/>
          <w:szCs w:val="20"/>
        </w:rPr>
        <w:t>ith</w:t>
      </w:r>
      <w:r>
        <w:rPr>
          <w:rFonts w:ascii="Arial" w:hAnsi="Arial"/>
          <w:szCs w:val="20"/>
        </w:rPr>
        <w:t xml:space="preserve"> </w:t>
      </w:r>
      <w:r w:rsidRPr="002E14B4">
        <w:rPr>
          <w:rFonts w:ascii="Arial" w:hAnsi="Arial"/>
          <w:szCs w:val="20"/>
        </w:rPr>
        <w:t>William S. Fisher</w:t>
      </w:r>
      <w:r>
        <w:rPr>
          <w:rFonts w:ascii="Arial" w:hAnsi="Arial"/>
          <w:szCs w:val="20"/>
        </w:rPr>
        <w:t xml:space="preserve"> </w:t>
      </w:r>
      <w:r>
        <w:rPr>
          <w:rFonts w:ascii="Arial" w:hAnsi="Arial"/>
          <w:bCs/>
          <w:iCs/>
          <w:szCs w:val="20"/>
        </w:rPr>
        <w:t>for the Donation and Acceptance of a</w:t>
      </w:r>
      <w:r>
        <w:rPr>
          <w:rFonts w:ascii="Arial" w:hAnsi="Arial"/>
          <w:szCs w:val="20"/>
        </w:rPr>
        <w:t xml:space="preserve"> </w:t>
      </w:r>
      <w:r w:rsidRPr="002E14B4">
        <w:rPr>
          <w:rFonts w:ascii="Arial" w:hAnsi="Arial"/>
          <w:bCs/>
          <w:iCs/>
          <w:szCs w:val="20"/>
        </w:rPr>
        <w:t>1986 Ford F-350 Wildland-Urban Fire Response Vehicle</w:t>
      </w:r>
      <w:r>
        <w:rPr>
          <w:rFonts w:ascii="Arial" w:hAnsi="Arial"/>
          <w:szCs w:val="20"/>
        </w:rPr>
        <w:t xml:space="preserve"> </w:t>
      </w:r>
      <w:r>
        <w:rPr>
          <w:rFonts w:ascii="Arial" w:hAnsi="Arial"/>
          <w:bCs/>
          <w:iCs/>
          <w:szCs w:val="20"/>
        </w:rPr>
        <w:t>to t</w:t>
      </w:r>
      <w:r w:rsidRPr="002E14B4">
        <w:rPr>
          <w:rFonts w:ascii="Arial" w:hAnsi="Arial"/>
          <w:bCs/>
          <w:iCs/>
          <w:szCs w:val="20"/>
        </w:rPr>
        <w:t>he District</w:t>
      </w:r>
      <w:r>
        <w:rPr>
          <w:rFonts w:ascii="Arial" w:hAnsi="Arial"/>
          <w:bCs/>
          <w:iCs/>
          <w:szCs w:val="20"/>
        </w:rPr>
        <w:t xml:space="preserve"> was unanimously approved.</w:t>
      </w:r>
    </w:p>
    <w:p w:rsidR="002E14B4" w:rsidRPr="00387C55" w:rsidRDefault="002E14B4" w:rsidP="002E14B4">
      <w:pPr>
        <w:tabs>
          <w:tab w:val="left" w:pos="720"/>
        </w:tabs>
        <w:spacing w:before="240" w:after="0" w:line="240" w:lineRule="auto"/>
        <w:rPr>
          <w:rFonts w:ascii="Arial" w:hAnsi="Arial"/>
          <w:szCs w:val="20"/>
          <w:u w:val="single"/>
        </w:rPr>
      </w:pPr>
      <w:r>
        <w:rPr>
          <w:rFonts w:ascii="Arial" w:hAnsi="Arial"/>
          <w:szCs w:val="20"/>
          <w:u w:val="single"/>
        </w:rPr>
        <w:t>Election Consolidation, etc.</w:t>
      </w:r>
    </w:p>
    <w:p w:rsidR="002E14B4" w:rsidRPr="002E14B4" w:rsidRDefault="002E14B4" w:rsidP="002E14B4">
      <w:pPr>
        <w:tabs>
          <w:tab w:val="left" w:pos="720"/>
        </w:tabs>
        <w:spacing w:before="240" w:line="240" w:lineRule="auto"/>
        <w:rPr>
          <w:rFonts w:ascii="Arial" w:hAnsi="Arial"/>
          <w:b/>
          <w:bCs/>
          <w:iCs/>
          <w:szCs w:val="20"/>
        </w:rPr>
      </w:pPr>
      <w:r>
        <w:rPr>
          <w:rFonts w:ascii="Arial" w:hAnsi="Arial"/>
          <w:szCs w:val="20"/>
        </w:rPr>
        <w:tab/>
        <w:t xml:space="preserve">Upon motion made by Director Shortall and seconded by Director Adams, </w:t>
      </w:r>
      <w:r w:rsidRPr="002E14B4">
        <w:rPr>
          <w:rFonts w:ascii="Arial" w:hAnsi="Arial"/>
          <w:szCs w:val="20"/>
        </w:rPr>
        <w:t>Resolution</w:t>
      </w:r>
      <w:r>
        <w:rPr>
          <w:rFonts w:ascii="Arial" w:hAnsi="Arial"/>
          <w:szCs w:val="20"/>
        </w:rPr>
        <w:t xml:space="preserve"> No. 2022-6</w:t>
      </w:r>
      <w:r>
        <w:rPr>
          <w:rFonts w:ascii="Arial" w:hAnsi="Arial"/>
          <w:szCs w:val="20"/>
        </w:rPr>
        <w:t xml:space="preserve"> </w:t>
      </w:r>
      <w:proofErr w:type="gramStart"/>
      <w:r>
        <w:rPr>
          <w:rFonts w:ascii="Arial" w:hAnsi="Arial"/>
          <w:bCs/>
          <w:iCs/>
          <w:szCs w:val="20"/>
        </w:rPr>
        <w:t>Requesting</w:t>
      </w:r>
      <w:proofErr w:type="gramEnd"/>
      <w:r>
        <w:rPr>
          <w:rFonts w:ascii="Arial" w:hAnsi="Arial"/>
          <w:bCs/>
          <w:iCs/>
          <w:szCs w:val="20"/>
        </w:rPr>
        <w:t xml:space="preserve"> the Board o</w:t>
      </w:r>
      <w:r w:rsidRPr="002E14B4">
        <w:rPr>
          <w:rFonts w:ascii="Arial" w:hAnsi="Arial"/>
          <w:bCs/>
          <w:iCs/>
          <w:szCs w:val="20"/>
        </w:rPr>
        <w:t>f Superviso</w:t>
      </w:r>
      <w:r>
        <w:rPr>
          <w:rFonts w:ascii="Arial" w:hAnsi="Arial"/>
          <w:bCs/>
          <w:iCs/>
          <w:szCs w:val="20"/>
        </w:rPr>
        <w:t>rs to Consolidate with any o</w:t>
      </w:r>
      <w:r w:rsidR="00BD1C1E">
        <w:rPr>
          <w:rFonts w:ascii="Arial" w:hAnsi="Arial"/>
          <w:bCs/>
          <w:iCs/>
          <w:szCs w:val="20"/>
        </w:rPr>
        <w:t>ther Election Conducted to be conducted on November 8, 2022 a</w:t>
      </w:r>
      <w:r w:rsidRPr="002E14B4">
        <w:rPr>
          <w:rFonts w:ascii="Arial" w:hAnsi="Arial"/>
          <w:bCs/>
          <w:iCs/>
          <w:szCs w:val="20"/>
        </w:rPr>
        <w:t>n</w:t>
      </w:r>
      <w:r w:rsidR="00BD1C1E">
        <w:rPr>
          <w:rFonts w:ascii="Arial" w:hAnsi="Arial"/>
          <w:bCs/>
          <w:iCs/>
          <w:szCs w:val="20"/>
        </w:rPr>
        <w:t>d Requesting Election Services by t</w:t>
      </w:r>
      <w:r w:rsidRPr="002E14B4">
        <w:rPr>
          <w:rFonts w:ascii="Arial" w:hAnsi="Arial"/>
          <w:bCs/>
          <w:iCs/>
          <w:szCs w:val="20"/>
        </w:rPr>
        <w:t>he Marin County Elections Department</w:t>
      </w:r>
      <w:r w:rsidRPr="002E14B4">
        <w:rPr>
          <w:rFonts w:ascii="Arial" w:hAnsi="Arial"/>
          <w:b/>
          <w:bCs/>
          <w:iCs/>
          <w:szCs w:val="20"/>
        </w:rPr>
        <w:t xml:space="preserve"> </w:t>
      </w:r>
      <w:r>
        <w:rPr>
          <w:rFonts w:ascii="Arial" w:hAnsi="Arial"/>
          <w:bCs/>
          <w:iCs/>
          <w:szCs w:val="20"/>
        </w:rPr>
        <w:t>was unanimously approved.</w:t>
      </w:r>
    </w:p>
    <w:p w:rsidR="00BD1C1E" w:rsidRPr="00BD1C1E" w:rsidRDefault="00BD1C1E" w:rsidP="003E6877">
      <w:pPr>
        <w:tabs>
          <w:tab w:val="left" w:pos="720"/>
        </w:tabs>
        <w:spacing w:before="240" w:after="0" w:line="240" w:lineRule="auto"/>
        <w:rPr>
          <w:rFonts w:ascii="Arial" w:hAnsi="Arial"/>
          <w:szCs w:val="20"/>
          <w:u w:val="single"/>
        </w:rPr>
      </w:pPr>
      <w:r w:rsidRPr="00BD1C1E">
        <w:rPr>
          <w:rFonts w:ascii="Arial" w:hAnsi="Arial"/>
          <w:szCs w:val="20"/>
          <w:u w:val="single"/>
        </w:rPr>
        <w:t>Danielle Gensch Appreciation</w:t>
      </w:r>
    </w:p>
    <w:p w:rsidR="00BD1C1E" w:rsidRPr="00BD1C1E" w:rsidRDefault="00BD1C1E" w:rsidP="00BD1C1E">
      <w:pPr>
        <w:tabs>
          <w:tab w:val="left" w:pos="720"/>
        </w:tabs>
        <w:spacing w:before="240" w:after="0" w:line="240" w:lineRule="auto"/>
        <w:rPr>
          <w:rFonts w:ascii="Arial" w:hAnsi="Arial"/>
          <w:szCs w:val="20"/>
        </w:rPr>
      </w:pPr>
      <w:r>
        <w:rPr>
          <w:rFonts w:ascii="Arial" w:hAnsi="Arial"/>
          <w:szCs w:val="20"/>
        </w:rPr>
        <w:tab/>
      </w:r>
      <w:r>
        <w:rPr>
          <w:rFonts w:ascii="Arial" w:hAnsi="Arial"/>
          <w:szCs w:val="20"/>
        </w:rPr>
        <w:t xml:space="preserve">Upon motion made by Director Shortall and seconded by Director Adams, </w:t>
      </w:r>
      <w:r w:rsidRPr="002E14B4">
        <w:rPr>
          <w:rFonts w:ascii="Arial" w:hAnsi="Arial"/>
          <w:szCs w:val="20"/>
        </w:rPr>
        <w:t>Resolution</w:t>
      </w:r>
      <w:r>
        <w:rPr>
          <w:rFonts w:ascii="Arial" w:hAnsi="Arial"/>
          <w:szCs w:val="20"/>
        </w:rPr>
        <w:t xml:space="preserve"> No. 2022-7 Expressing Appreciation t</w:t>
      </w:r>
      <w:r w:rsidRPr="00BD1C1E">
        <w:rPr>
          <w:rFonts w:ascii="Arial" w:hAnsi="Arial"/>
          <w:szCs w:val="20"/>
        </w:rPr>
        <w:t xml:space="preserve">o Danielle </w:t>
      </w:r>
      <w:proofErr w:type="spellStart"/>
      <w:r w:rsidRPr="00BD1C1E">
        <w:rPr>
          <w:rFonts w:ascii="Arial" w:hAnsi="Arial"/>
          <w:szCs w:val="20"/>
        </w:rPr>
        <w:t>Sveska</w:t>
      </w:r>
      <w:proofErr w:type="spellEnd"/>
      <w:r w:rsidRPr="00BD1C1E">
        <w:rPr>
          <w:rFonts w:ascii="Arial" w:hAnsi="Arial"/>
          <w:szCs w:val="20"/>
        </w:rPr>
        <w:t xml:space="preserve"> Gensch, Special Couns</w:t>
      </w:r>
      <w:r>
        <w:rPr>
          <w:rFonts w:ascii="Arial" w:hAnsi="Arial"/>
          <w:szCs w:val="20"/>
        </w:rPr>
        <w:t>el, F</w:t>
      </w:r>
      <w:bookmarkStart w:id="0" w:name="_GoBack"/>
      <w:bookmarkEnd w:id="0"/>
      <w:r>
        <w:rPr>
          <w:rFonts w:ascii="Arial" w:hAnsi="Arial"/>
          <w:szCs w:val="20"/>
        </w:rPr>
        <w:t>or Her More Than 12 Years of Service t</w:t>
      </w:r>
      <w:r w:rsidRPr="00BD1C1E">
        <w:rPr>
          <w:rFonts w:ascii="Arial" w:hAnsi="Arial"/>
          <w:szCs w:val="20"/>
        </w:rPr>
        <w:t xml:space="preserve">o </w:t>
      </w:r>
      <w:r>
        <w:rPr>
          <w:rFonts w:ascii="Arial" w:hAnsi="Arial"/>
          <w:szCs w:val="20"/>
        </w:rPr>
        <w:t>t</w:t>
      </w:r>
      <w:r w:rsidRPr="00BD1C1E">
        <w:rPr>
          <w:rFonts w:ascii="Arial" w:hAnsi="Arial"/>
          <w:szCs w:val="20"/>
        </w:rPr>
        <w:t>he District</w:t>
      </w:r>
      <w:r>
        <w:rPr>
          <w:rFonts w:ascii="Arial" w:hAnsi="Arial"/>
          <w:szCs w:val="20"/>
        </w:rPr>
        <w:t xml:space="preserve"> </w:t>
      </w:r>
      <w:r>
        <w:rPr>
          <w:rFonts w:ascii="Arial" w:hAnsi="Arial"/>
          <w:bCs/>
          <w:iCs/>
          <w:szCs w:val="20"/>
        </w:rPr>
        <w:t>was unanimously approved.</w:t>
      </w:r>
    </w:p>
    <w:p w:rsidR="00BD1C1E" w:rsidRPr="00C02ED1" w:rsidRDefault="00C02ED1" w:rsidP="003E6877">
      <w:pPr>
        <w:tabs>
          <w:tab w:val="left" w:pos="720"/>
        </w:tabs>
        <w:spacing w:before="240" w:after="0" w:line="240" w:lineRule="auto"/>
        <w:rPr>
          <w:rFonts w:ascii="Arial" w:hAnsi="Arial"/>
          <w:szCs w:val="20"/>
          <w:u w:val="single"/>
        </w:rPr>
      </w:pPr>
      <w:proofErr w:type="spellStart"/>
      <w:r w:rsidRPr="00C02ED1">
        <w:rPr>
          <w:rFonts w:ascii="Arial" w:hAnsi="Arial" w:cs="Arial"/>
          <w:color w:val="000000"/>
          <w:u w:val="single"/>
        </w:rPr>
        <w:t>Firewise</w:t>
      </w:r>
      <w:proofErr w:type="spellEnd"/>
      <w:r w:rsidRPr="00C02ED1">
        <w:rPr>
          <w:rFonts w:ascii="Arial" w:hAnsi="Arial" w:cs="Arial"/>
          <w:color w:val="000000"/>
          <w:u w:val="single"/>
        </w:rPr>
        <w:t>® Community</w:t>
      </w:r>
      <w:r w:rsidRPr="00C02ED1">
        <w:rPr>
          <w:rFonts w:ascii="Arial" w:hAnsi="Arial" w:cs="Arial"/>
          <w:color w:val="000000"/>
          <w:u w:val="single"/>
        </w:rPr>
        <w:t xml:space="preserve"> I</w:t>
      </w:r>
      <w:r w:rsidRPr="00C02ED1">
        <w:rPr>
          <w:rFonts w:ascii="Arial" w:hAnsi="Arial" w:cs="Arial"/>
          <w:color w:val="000000"/>
          <w:u w:val="single"/>
        </w:rPr>
        <w:t>nitiatives</w:t>
      </w:r>
    </w:p>
    <w:p w:rsidR="003E6877" w:rsidRDefault="00C02ED1" w:rsidP="003E6877">
      <w:pPr>
        <w:tabs>
          <w:tab w:val="left" w:pos="720"/>
        </w:tabs>
        <w:spacing w:before="240" w:after="0" w:line="240" w:lineRule="auto"/>
        <w:rPr>
          <w:rFonts w:ascii="Arial" w:hAnsi="Arial" w:cs="Arial"/>
        </w:rPr>
      </w:pPr>
      <w:r>
        <w:rPr>
          <w:rFonts w:ascii="Arial" w:hAnsi="Arial"/>
          <w:szCs w:val="20"/>
        </w:rPr>
        <w:tab/>
      </w:r>
      <w:r w:rsidR="003E6877">
        <w:rPr>
          <w:rFonts w:ascii="Helvetica" w:hAnsi="Helvetica"/>
        </w:rPr>
        <w:t>Director Shortall reported that</w:t>
      </w:r>
      <w:r>
        <w:rPr>
          <w:rFonts w:ascii="Helvetica" w:hAnsi="Helvetica"/>
        </w:rPr>
        <w:t>, as a pilot program,</w:t>
      </w:r>
      <w:r w:rsidR="003E6877">
        <w:rPr>
          <w:rFonts w:ascii="Helvetica" w:hAnsi="Helvetica"/>
        </w:rPr>
        <w:t xml:space="preserve"> </w:t>
      </w:r>
      <w:r>
        <w:rPr>
          <w:rFonts w:ascii="Helvetica" w:hAnsi="Helvetica"/>
        </w:rPr>
        <w:t xml:space="preserve">the District will engage Brendan Devlin to manage new grants to be issued under the District’s </w:t>
      </w:r>
      <w:r w:rsidR="003E6877">
        <w:rPr>
          <w:rFonts w:ascii="Helvetica" w:hAnsi="Helvetica"/>
        </w:rPr>
        <w:t>Haz</w:t>
      </w:r>
      <w:r>
        <w:rPr>
          <w:rFonts w:ascii="Helvetica" w:hAnsi="Helvetica"/>
        </w:rPr>
        <w:t>ardous Vegetation Assistance Program.</w:t>
      </w:r>
    </w:p>
    <w:p w:rsidR="003E6877" w:rsidRDefault="003E6877" w:rsidP="003E6877">
      <w:pPr>
        <w:tabs>
          <w:tab w:val="left" w:pos="720"/>
        </w:tabs>
        <w:spacing w:before="240" w:after="0" w:line="240" w:lineRule="auto"/>
        <w:rPr>
          <w:rFonts w:ascii="Arial" w:eastAsiaTheme="minorHAnsi" w:hAnsi="Arial" w:cs="Arial"/>
          <w:color w:val="000000"/>
          <w:u w:val="single"/>
          <w:lang w:eastAsia="en-US"/>
        </w:rPr>
      </w:pPr>
      <w:r>
        <w:rPr>
          <w:rFonts w:ascii="Arial" w:eastAsiaTheme="minorHAnsi" w:hAnsi="Arial" w:cs="Arial"/>
          <w:color w:val="000000"/>
          <w:u w:val="single"/>
          <w:lang w:eastAsia="en-US"/>
        </w:rPr>
        <w:t xml:space="preserve">Fire Pumps Program  </w:t>
      </w:r>
    </w:p>
    <w:p w:rsidR="003E6877" w:rsidRDefault="003E6877" w:rsidP="003E6877">
      <w:pPr>
        <w:tabs>
          <w:tab w:val="left" w:pos="720"/>
        </w:tabs>
        <w:spacing w:before="240" w:after="0" w:line="240" w:lineRule="auto"/>
        <w:rPr>
          <w:rFonts w:ascii="Arial" w:eastAsiaTheme="minorHAnsi" w:hAnsi="Arial" w:cs="Arial"/>
          <w:color w:val="000000"/>
          <w:lang w:eastAsia="en-US"/>
        </w:rPr>
      </w:pPr>
      <w:r>
        <w:rPr>
          <w:rFonts w:ascii="Arial" w:eastAsiaTheme="minorHAnsi" w:hAnsi="Arial" w:cs="Arial"/>
          <w:color w:val="000000"/>
          <w:lang w:eastAsia="en-US"/>
        </w:rPr>
        <w:tab/>
        <w:t>Director Finn reported on the efforts to replace multiple District fire pumps due to excessive wear and tear.</w:t>
      </w:r>
      <w:r w:rsidR="00C02ED1">
        <w:rPr>
          <w:rFonts w:ascii="Arial" w:eastAsiaTheme="minorHAnsi" w:hAnsi="Arial" w:cs="Arial"/>
          <w:color w:val="000000"/>
          <w:lang w:eastAsia="en-US"/>
        </w:rPr>
        <w:t xml:space="preserve">  Director Shortall r</w:t>
      </w:r>
      <w:r w:rsidR="00F857E7">
        <w:rPr>
          <w:rFonts w:ascii="Arial" w:eastAsiaTheme="minorHAnsi" w:hAnsi="Arial" w:cs="Arial"/>
          <w:color w:val="000000"/>
          <w:lang w:eastAsia="en-US"/>
        </w:rPr>
        <w:t xml:space="preserve">ecommended replacing the </w:t>
      </w:r>
      <w:r w:rsidR="00C02ED1">
        <w:rPr>
          <w:rFonts w:ascii="Arial" w:eastAsiaTheme="minorHAnsi" w:hAnsi="Arial" w:cs="Arial"/>
          <w:color w:val="000000"/>
          <w:lang w:eastAsia="en-US"/>
        </w:rPr>
        <w:t>fleet in phases and that in addit</w:t>
      </w:r>
      <w:r w:rsidR="00F857E7">
        <w:rPr>
          <w:rFonts w:ascii="Arial" w:eastAsiaTheme="minorHAnsi" w:hAnsi="Arial" w:cs="Arial"/>
          <w:color w:val="000000"/>
          <w:lang w:eastAsia="en-US"/>
        </w:rPr>
        <w:t xml:space="preserve">ion to coordinating </w:t>
      </w:r>
      <w:r w:rsidR="00C02ED1">
        <w:rPr>
          <w:rFonts w:ascii="Arial" w:eastAsiaTheme="minorHAnsi" w:hAnsi="Arial" w:cs="Arial"/>
          <w:color w:val="000000"/>
          <w:lang w:eastAsia="en-US"/>
        </w:rPr>
        <w:t>with the RVFD, the District should consider consulting District resident and retired firefighter John Hanley, who has expertise in such matters.</w:t>
      </w:r>
    </w:p>
    <w:p w:rsidR="003E6877" w:rsidRDefault="003E6877" w:rsidP="003E6877">
      <w:pPr>
        <w:tabs>
          <w:tab w:val="left" w:pos="720"/>
        </w:tabs>
        <w:spacing w:after="0" w:line="240" w:lineRule="auto"/>
        <w:rPr>
          <w:rFonts w:ascii="Arial" w:eastAsiaTheme="minorHAnsi" w:hAnsi="Arial" w:cs="Arial"/>
          <w:color w:val="000000"/>
          <w:lang w:eastAsia="en-US"/>
        </w:rPr>
      </w:pPr>
    </w:p>
    <w:p w:rsidR="003E6877" w:rsidRDefault="003E6877" w:rsidP="003E6877">
      <w:pPr>
        <w:rPr>
          <w:rFonts w:ascii="Helvetica" w:hAnsi="Helvetica"/>
          <w:u w:val="single"/>
        </w:rPr>
      </w:pPr>
      <w:r>
        <w:rPr>
          <w:rFonts w:ascii="Helvetica" w:hAnsi="Helvetica"/>
          <w:u w:val="single"/>
        </w:rPr>
        <w:t>Adjournment</w:t>
      </w:r>
    </w:p>
    <w:p w:rsidR="003E6877" w:rsidRDefault="003E6877" w:rsidP="003E6877">
      <w:pPr>
        <w:rPr>
          <w:rFonts w:ascii="Helvetica" w:hAnsi="Helvetica"/>
        </w:rPr>
      </w:pPr>
      <w:r>
        <w:rPr>
          <w:rFonts w:ascii="Helvetica" w:hAnsi="Helvetica"/>
        </w:rPr>
        <w:tab/>
        <w:t>Since there was no further business to come before the Meeting, upon motion by Director Adams and seconded by Director Finn, the Board unanimously vote</w:t>
      </w:r>
      <w:r w:rsidR="00F857E7">
        <w:rPr>
          <w:rFonts w:ascii="Helvetica" w:hAnsi="Helvetica"/>
        </w:rPr>
        <w:t>d to adjourn the Meeting at 5:45</w:t>
      </w:r>
      <w:r>
        <w:rPr>
          <w:rFonts w:ascii="Helvetica" w:hAnsi="Helvetica"/>
        </w:rPr>
        <w:t xml:space="preserve"> p.m.</w:t>
      </w:r>
    </w:p>
    <w:p w:rsidR="003E6877" w:rsidRDefault="003E6877" w:rsidP="003E6877">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_______________________</w:t>
      </w:r>
      <w:r>
        <w:rPr>
          <w:rFonts w:ascii="Helvetica" w:hAnsi="Helvetica"/>
        </w:rPr>
        <w:tab/>
      </w:r>
      <w:r>
        <w:rPr>
          <w:rFonts w:ascii="Helvetica" w:hAnsi="Helvetica"/>
        </w:rPr>
        <w:tab/>
      </w:r>
    </w:p>
    <w:p w:rsidR="003E6877" w:rsidRPr="00F15C9B" w:rsidRDefault="003E6877" w:rsidP="00F15C9B">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Thomas J. Finn, Secretary</w:t>
      </w:r>
    </w:p>
    <w:sectPr w:rsidR="003E6877" w:rsidRPr="00F15C9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964" w:rsidRDefault="00744964" w:rsidP="00D22726">
      <w:pPr>
        <w:spacing w:after="0" w:line="240" w:lineRule="auto"/>
      </w:pPr>
      <w:r>
        <w:separator/>
      </w:r>
    </w:p>
  </w:endnote>
  <w:endnote w:type="continuationSeparator" w:id="0">
    <w:p w:rsidR="00744964" w:rsidRDefault="00744964" w:rsidP="00D2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961987"/>
      <w:docPartObj>
        <w:docPartGallery w:val="Page Numbers (Bottom of Page)"/>
        <w:docPartUnique/>
      </w:docPartObj>
    </w:sdtPr>
    <w:sdtEndPr>
      <w:rPr>
        <w:rFonts w:ascii="Arial" w:hAnsi="Arial" w:cs="Arial"/>
        <w:noProof/>
      </w:rPr>
    </w:sdtEndPr>
    <w:sdtContent>
      <w:p w:rsidR="00D22726" w:rsidRPr="00D22726" w:rsidRDefault="00D22726">
        <w:pPr>
          <w:pStyle w:val="Footer"/>
          <w:jc w:val="center"/>
          <w:rPr>
            <w:rFonts w:ascii="Arial" w:hAnsi="Arial" w:cs="Arial"/>
          </w:rPr>
        </w:pPr>
        <w:r w:rsidRPr="00D22726">
          <w:rPr>
            <w:rFonts w:ascii="Arial" w:hAnsi="Arial" w:cs="Arial"/>
          </w:rPr>
          <w:fldChar w:fldCharType="begin"/>
        </w:r>
        <w:r w:rsidRPr="00D22726">
          <w:rPr>
            <w:rFonts w:ascii="Arial" w:hAnsi="Arial" w:cs="Arial"/>
          </w:rPr>
          <w:instrText xml:space="preserve"> PAGE   \* MERGEFORMAT </w:instrText>
        </w:r>
        <w:r w:rsidRPr="00D22726">
          <w:rPr>
            <w:rFonts w:ascii="Arial" w:hAnsi="Arial" w:cs="Arial"/>
          </w:rPr>
          <w:fldChar w:fldCharType="separate"/>
        </w:r>
        <w:r w:rsidR="00F15C9B">
          <w:rPr>
            <w:rFonts w:ascii="Arial" w:hAnsi="Arial" w:cs="Arial"/>
            <w:noProof/>
          </w:rPr>
          <w:t>2</w:t>
        </w:r>
        <w:r w:rsidRPr="00D22726">
          <w:rPr>
            <w:rFonts w:ascii="Arial" w:hAnsi="Arial" w:cs="Arial"/>
            <w:noProof/>
          </w:rPr>
          <w:fldChar w:fldCharType="end"/>
        </w:r>
      </w:p>
    </w:sdtContent>
  </w:sdt>
  <w:p w:rsidR="00D22726" w:rsidRDefault="00D22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964" w:rsidRDefault="00744964" w:rsidP="00D22726">
      <w:pPr>
        <w:spacing w:after="0" w:line="240" w:lineRule="auto"/>
      </w:pPr>
      <w:r>
        <w:separator/>
      </w:r>
    </w:p>
  </w:footnote>
  <w:footnote w:type="continuationSeparator" w:id="0">
    <w:p w:rsidR="00744964" w:rsidRDefault="00744964" w:rsidP="00D227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39E"/>
    <w:rsid w:val="002E14B4"/>
    <w:rsid w:val="00387C55"/>
    <w:rsid w:val="003E6877"/>
    <w:rsid w:val="006003E6"/>
    <w:rsid w:val="006E140C"/>
    <w:rsid w:val="00744964"/>
    <w:rsid w:val="00A917AA"/>
    <w:rsid w:val="00B313FB"/>
    <w:rsid w:val="00BD1C1E"/>
    <w:rsid w:val="00C02ED1"/>
    <w:rsid w:val="00C2239E"/>
    <w:rsid w:val="00D22726"/>
    <w:rsid w:val="00DD0D4B"/>
    <w:rsid w:val="00F15C9B"/>
    <w:rsid w:val="00F8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46A87-933F-4907-80B4-AEC5BB35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877"/>
    <w:pPr>
      <w:suppressAutoHyphens/>
      <w:spacing w:line="252" w:lineRule="auto"/>
    </w:pPr>
    <w:rPr>
      <w:rFonts w:ascii="Calibri" w:eastAsia="SimSun" w:hAnsi="Calibri" w:cs="Times New Roman"/>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726"/>
    <w:rPr>
      <w:rFonts w:ascii="Calibri" w:eastAsia="SimSun" w:hAnsi="Calibri" w:cs="Times New Roman"/>
      <w:lang w:eastAsia="ar-SA"/>
    </w:rPr>
  </w:style>
  <w:style w:type="paragraph" w:styleId="Footer">
    <w:name w:val="footer"/>
    <w:basedOn w:val="Normal"/>
    <w:link w:val="FooterChar"/>
    <w:uiPriority w:val="99"/>
    <w:unhideWhenUsed/>
    <w:rsid w:val="00D22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726"/>
    <w:rPr>
      <w:rFonts w:ascii="Calibri" w:eastAsia="SimSun" w:hAnsi="Calibri" w:cs="Times New Roman"/>
      <w:lang w:eastAsia="ar-SA"/>
    </w:rPr>
  </w:style>
  <w:style w:type="paragraph" w:styleId="BodyText">
    <w:name w:val="Body Text"/>
    <w:basedOn w:val="Normal"/>
    <w:link w:val="BodyTextChar"/>
    <w:uiPriority w:val="99"/>
    <w:semiHidden/>
    <w:unhideWhenUsed/>
    <w:rsid w:val="006003E6"/>
    <w:pPr>
      <w:spacing w:after="120"/>
    </w:pPr>
  </w:style>
  <w:style w:type="character" w:customStyle="1" w:styleId="BodyTextChar">
    <w:name w:val="Body Text Char"/>
    <w:basedOn w:val="DefaultParagraphFont"/>
    <w:link w:val="BodyText"/>
    <w:uiPriority w:val="99"/>
    <w:semiHidden/>
    <w:rsid w:val="006003E6"/>
    <w:rPr>
      <w:rFonts w:ascii="Calibri" w:eastAsia="SimSu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6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9</cp:revision>
  <dcterms:created xsi:type="dcterms:W3CDTF">2023-03-07T00:35:00Z</dcterms:created>
  <dcterms:modified xsi:type="dcterms:W3CDTF">2023-03-07T01:21:00Z</dcterms:modified>
</cp:coreProperties>
</file>