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7E" w:rsidRDefault="0021237E" w:rsidP="00C3269C">
      <w:pPr>
        <w:spacing w:after="0" w:line="240" w:lineRule="auto"/>
        <w:jc w:val="center"/>
        <w:rPr>
          <w:rFonts w:ascii="Helvetica" w:hAnsi="Helvetica"/>
        </w:rPr>
      </w:pPr>
    </w:p>
    <w:p w:rsidR="0021237E" w:rsidRPr="0021237E" w:rsidRDefault="0021237E" w:rsidP="0021237E">
      <w:pPr>
        <w:spacing w:after="0" w:line="240" w:lineRule="auto"/>
        <w:jc w:val="right"/>
        <w:rPr>
          <w:rFonts w:ascii="Helvetica" w:hAnsi="Helvetica"/>
          <w:i/>
          <w:sz w:val="20"/>
          <w:szCs w:val="20"/>
        </w:rPr>
      </w:pPr>
      <w:r w:rsidRPr="0021237E">
        <w:rPr>
          <w:rFonts w:ascii="Helvetica" w:hAnsi="Helvetica"/>
          <w:i/>
          <w:sz w:val="20"/>
          <w:szCs w:val="20"/>
        </w:rPr>
        <w:t>DRAFT – REQUIRES BOARD APPROVAL</w:t>
      </w:r>
    </w:p>
    <w:p w:rsidR="0021237E" w:rsidRDefault="0021237E" w:rsidP="0021237E">
      <w:pPr>
        <w:spacing w:after="0" w:line="240" w:lineRule="auto"/>
        <w:jc w:val="right"/>
        <w:rPr>
          <w:rFonts w:ascii="Helvetica" w:hAnsi="Helvetica"/>
        </w:rPr>
      </w:pPr>
    </w:p>
    <w:p w:rsidR="00C3269C" w:rsidRDefault="00C3269C" w:rsidP="00C3269C">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REGULAR  MEETING  OF</w:t>
      </w:r>
    </w:p>
    <w:p w:rsidR="00C3269C" w:rsidRDefault="00C3269C" w:rsidP="00C3269C">
      <w:pPr>
        <w:spacing w:after="0" w:line="240" w:lineRule="auto"/>
        <w:jc w:val="center"/>
        <w:rPr>
          <w:rFonts w:ascii="Helvetica" w:hAnsi="Helvetica"/>
        </w:rPr>
      </w:pPr>
    </w:p>
    <w:p w:rsidR="00C3269C" w:rsidRDefault="00C3269C" w:rsidP="00C3269C">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C3269C" w:rsidRDefault="00C3269C" w:rsidP="00C3269C">
      <w:pPr>
        <w:spacing w:after="0" w:line="240" w:lineRule="auto"/>
        <w:rPr>
          <w:rFonts w:ascii="Helvetica" w:hAnsi="Helvetica"/>
        </w:rPr>
      </w:pPr>
    </w:p>
    <w:p w:rsidR="00C3269C" w:rsidRDefault="00C3269C" w:rsidP="00C3269C">
      <w:pPr>
        <w:spacing w:after="0" w:line="240" w:lineRule="auto"/>
        <w:jc w:val="center"/>
        <w:rPr>
          <w:rFonts w:ascii="Helvetica" w:hAnsi="Helvetica"/>
        </w:rPr>
      </w:pPr>
      <w:r>
        <w:rPr>
          <w:rFonts w:ascii="Helvetica" w:hAnsi="Helvetica"/>
        </w:rPr>
        <w:t>OF THE</w:t>
      </w:r>
    </w:p>
    <w:p w:rsidR="00C3269C" w:rsidRDefault="00C3269C" w:rsidP="00C3269C">
      <w:pPr>
        <w:spacing w:after="0" w:line="240" w:lineRule="auto"/>
        <w:rPr>
          <w:rFonts w:ascii="Helvetica" w:hAnsi="Helvetica"/>
        </w:rPr>
      </w:pPr>
    </w:p>
    <w:p w:rsidR="00C3269C" w:rsidRDefault="00C3269C" w:rsidP="00C3269C">
      <w:pPr>
        <w:spacing w:after="0" w:line="240" w:lineRule="auto"/>
        <w:jc w:val="center"/>
        <w:rPr>
          <w:rFonts w:ascii="Helvetica" w:hAnsi="Helvetica"/>
        </w:rPr>
      </w:pPr>
      <w:r>
        <w:rPr>
          <w:rFonts w:ascii="Helvetica" w:hAnsi="Helvetica"/>
          <w:b/>
        </w:rPr>
        <w:t>SLEEPY HOLLOW FIRE PROTECTION DISTRICT</w:t>
      </w:r>
    </w:p>
    <w:p w:rsidR="00C3269C" w:rsidRDefault="00C3269C" w:rsidP="00C3269C">
      <w:pPr>
        <w:spacing w:after="0" w:line="240" w:lineRule="auto"/>
        <w:jc w:val="center"/>
        <w:rPr>
          <w:rFonts w:ascii="Helvetica" w:hAnsi="Helvetica"/>
        </w:rPr>
      </w:pPr>
      <w:r>
        <w:rPr>
          <w:rFonts w:ascii="Helvetica" w:hAnsi="Helvetica"/>
        </w:rPr>
        <w:t>_________________________________________________</w:t>
      </w:r>
    </w:p>
    <w:p w:rsidR="00C3269C" w:rsidRDefault="00C3269C" w:rsidP="00C3269C">
      <w:pPr>
        <w:spacing w:after="0" w:line="240" w:lineRule="auto"/>
        <w:jc w:val="center"/>
        <w:rPr>
          <w:rFonts w:ascii="Helvetica" w:hAnsi="Helvetica"/>
        </w:rPr>
      </w:pPr>
    </w:p>
    <w:p w:rsidR="00C3269C" w:rsidRDefault="00C3269C" w:rsidP="00C3269C">
      <w:pPr>
        <w:spacing w:after="0" w:line="240" w:lineRule="auto"/>
        <w:jc w:val="center"/>
        <w:rPr>
          <w:rFonts w:ascii="Helvetica" w:hAnsi="Helvetica"/>
        </w:rPr>
      </w:pPr>
      <w:r>
        <w:rPr>
          <w:rFonts w:ascii="Helvetica" w:hAnsi="Helvetica"/>
        </w:rPr>
        <w:t>February 21, 2022</w:t>
      </w:r>
    </w:p>
    <w:p w:rsidR="00C3269C" w:rsidRDefault="00C3269C" w:rsidP="00C3269C">
      <w:pPr>
        <w:spacing w:after="0" w:line="240" w:lineRule="auto"/>
        <w:jc w:val="center"/>
        <w:rPr>
          <w:rFonts w:ascii="Helvetica" w:hAnsi="Helvetica"/>
        </w:rPr>
      </w:pPr>
      <w:r>
        <w:rPr>
          <w:rFonts w:ascii="Helvetica" w:hAnsi="Helvetica"/>
        </w:rPr>
        <w:t>_________________________________________________</w:t>
      </w:r>
    </w:p>
    <w:p w:rsidR="00C3269C" w:rsidRDefault="00C3269C" w:rsidP="00C3269C">
      <w:pPr>
        <w:spacing w:after="0" w:line="240" w:lineRule="auto"/>
        <w:rPr>
          <w:rFonts w:ascii="Helvetica" w:hAnsi="Helvetica"/>
        </w:rPr>
      </w:pPr>
    </w:p>
    <w:p w:rsidR="00C3269C" w:rsidRDefault="00C3269C" w:rsidP="00C3269C">
      <w:pPr>
        <w:spacing w:after="0" w:line="240" w:lineRule="auto"/>
        <w:rPr>
          <w:rFonts w:ascii="Helvetica" w:hAnsi="Helvetica"/>
        </w:rPr>
      </w:pPr>
      <w:r>
        <w:rPr>
          <w:rFonts w:ascii="Helvetica" w:hAnsi="Helvetica"/>
        </w:rPr>
        <w:tab/>
        <w:t xml:space="preserve">A duly noticed Regular Meeting of the Board of Directors of the Sleepy Hollow Fire Protection District was </w:t>
      </w:r>
      <w:r>
        <w:rPr>
          <w:rFonts w:ascii="Helvetica" w:hAnsi="Helvetica"/>
        </w:rPr>
        <w:t xml:space="preserve">convened at 5:00 p.m. on February 21, 2022. </w:t>
      </w:r>
      <w:r w:rsidR="006A181E">
        <w:rPr>
          <w:rFonts w:ascii="Helvetica" w:hAnsi="Helvetica"/>
        </w:rPr>
        <w:t xml:space="preserve"> </w:t>
      </w:r>
      <w:r>
        <w:rPr>
          <w:rFonts w:ascii="Helvetica" w:hAnsi="Helvetica"/>
        </w:rPr>
        <w:t>The M</w:t>
      </w:r>
      <w:r w:rsidRPr="004C1BB8">
        <w:rPr>
          <w:rFonts w:ascii="Helvetica" w:hAnsi="Helvetica"/>
        </w:rPr>
        <w:t>eeting was cond</w:t>
      </w:r>
      <w:r>
        <w:rPr>
          <w:rFonts w:ascii="Helvetica" w:hAnsi="Helvetica"/>
        </w:rPr>
        <w:t>ucted via Zoom video-conference</w:t>
      </w:r>
      <w:r w:rsidRPr="004C1BB8">
        <w:rPr>
          <w:rFonts w:ascii="Helvetica" w:hAnsi="Helvetica"/>
        </w:rPr>
        <w:t xml:space="preserve"> pursuant to the </w:t>
      </w:r>
      <w:r>
        <w:rPr>
          <w:rFonts w:ascii="Helvetica" w:hAnsi="Helvetica"/>
        </w:rPr>
        <w:t>Governor’s Executive Order</w:t>
      </w:r>
      <w:r w:rsidRPr="004C1BB8">
        <w:rPr>
          <w:rFonts w:ascii="Helvetica" w:hAnsi="Helvetica"/>
        </w:rPr>
        <w:t xml:space="preserve"> at a virt</w:t>
      </w:r>
      <w:r>
        <w:rPr>
          <w:rFonts w:ascii="Helvetica" w:hAnsi="Helvetica"/>
        </w:rPr>
        <w:t>ual location open to the public and designated i</w:t>
      </w:r>
      <w:r w:rsidRPr="004C1BB8">
        <w:rPr>
          <w:rFonts w:ascii="Helvetica" w:hAnsi="Helvetica"/>
        </w:rPr>
        <w:t xml:space="preserve">n the Notice of Meeting. </w:t>
      </w:r>
      <w:r>
        <w:rPr>
          <w:rFonts w:ascii="Helvetica" w:hAnsi="Helvetica"/>
        </w:rPr>
        <w:t xml:space="preserve"> </w:t>
      </w:r>
    </w:p>
    <w:p w:rsidR="00C3269C" w:rsidRDefault="00C3269C" w:rsidP="00C3269C">
      <w:pPr>
        <w:spacing w:after="0" w:line="240" w:lineRule="auto"/>
        <w:rPr>
          <w:rFonts w:ascii="Helvetica" w:hAnsi="Helvetica"/>
        </w:rPr>
      </w:pPr>
    </w:p>
    <w:p w:rsidR="00C3269C" w:rsidRDefault="00C3269C" w:rsidP="00C3269C">
      <w:pPr>
        <w:spacing w:after="0" w:line="240" w:lineRule="auto"/>
        <w:rPr>
          <w:rFonts w:ascii="Helvetica" w:hAnsi="Helvetica"/>
        </w:rPr>
      </w:pPr>
      <w:r>
        <w:rPr>
          <w:rFonts w:ascii="Helvetica" w:hAnsi="Helvetica"/>
        </w:rPr>
        <w:tab/>
        <w:t>A quorum was achieved by the presence of each of the Directors of the District, namely, Richard Shortall, Thomas Finn, and Sharon Adams.  Richard Shortall, as President, presided as Chairman and called the meeting to order.  Thomas Finn, as Secretary, recorded the proceedings.</w:t>
      </w:r>
    </w:p>
    <w:p w:rsidR="00C3269C" w:rsidRDefault="00C3269C" w:rsidP="00C3269C">
      <w:pPr>
        <w:spacing w:after="0" w:line="240" w:lineRule="auto"/>
        <w:rPr>
          <w:rFonts w:ascii="Helvetica" w:hAnsi="Helvetica"/>
          <w:u w:val="single"/>
        </w:rPr>
      </w:pPr>
    </w:p>
    <w:p w:rsidR="00C3269C" w:rsidRDefault="00C3269C" w:rsidP="00C3269C">
      <w:pPr>
        <w:spacing w:after="0" w:line="240" w:lineRule="auto"/>
        <w:rPr>
          <w:rFonts w:ascii="Helvetica" w:hAnsi="Helvetica"/>
          <w:u w:val="single"/>
        </w:rPr>
      </w:pPr>
      <w:r>
        <w:rPr>
          <w:rFonts w:ascii="Helvetica" w:hAnsi="Helvetica"/>
          <w:u w:val="single"/>
        </w:rPr>
        <w:t>Open Time for Public Expression</w:t>
      </w:r>
    </w:p>
    <w:p w:rsidR="00C3269C" w:rsidRDefault="00C3269C" w:rsidP="00C3269C">
      <w:pPr>
        <w:spacing w:after="0" w:line="240" w:lineRule="auto"/>
        <w:rPr>
          <w:rFonts w:ascii="Helvetica" w:hAnsi="Helvetica"/>
        </w:rPr>
      </w:pPr>
    </w:p>
    <w:p w:rsidR="00C3269C" w:rsidRDefault="00C3269C" w:rsidP="00C3269C">
      <w:pPr>
        <w:spacing w:after="0" w:line="240" w:lineRule="auto"/>
        <w:ind w:firstLine="720"/>
        <w:rPr>
          <w:rFonts w:ascii="Helvetica" w:hAnsi="Helvetica"/>
        </w:rPr>
      </w:pPr>
      <w:r>
        <w:rPr>
          <w:rFonts w:ascii="Helvetica" w:hAnsi="Helvetica"/>
        </w:rPr>
        <w:t>No member of the public requested to address the Board.</w:t>
      </w:r>
    </w:p>
    <w:p w:rsidR="00C3269C" w:rsidRDefault="00C3269C" w:rsidP="00C3269C">
      <w:pPr>
        <w:spacing w:after="0" w:line="240" w:lineRule="auto"/>
        <w:ind w:firstLine="720"/>
        <w:rPr>
          <w:rFonts w:ascii="Helvetica" w:hAnsi="Helvetica"/>
        </w:rPr>
      </w:pPr>
    </w:p>
    <w:p w:rsidR="00C3269C" w:rsidRDefault="00C3269C" w:rsidP="00C3269C">
      <w:pPr>
        <w:spacing w:after="0" w:line="240" w:lineRule="auto"/>
        <w:rPr>
          <w:rFonts w:ascii="Helvetica" w:hAnsi="Helvetica"/>
        </w:rPr>
      </w:pPr>
      <w:r>
        <w:rPr>
          <w:rFonts w:ascii="Helvetica" w:hAnsi="Helvetica"/>
          <w:u w:val="single"/>
        </w:rPr>
        <w:t>Consent Agenda</w:t>
      </w:r>
    </w:p>
    <w:p w:rsidR="00C3269C" w:rsidRPr="00C3269C" w:rsidRDefault="00C3269C" w:rsidP="00C3269C">
      <w:pPr>
        <w:spacing w:after="0" w:line="240" w:lineRule="auto"/>
        <w:rPr>
          <w:rFonts w:ascii="Helvetica" w:hAnsi="Helvetica"/>
        </w:rPr>
      </w:pPr>
    </w:p>
    <w:p w:rsidR="00C3269C" w:rsidRDefault="00C3269C" w:rsidP="00C3269C">
      <w:pPr>
        <w:tabs>
          <w:tab w:val="left" w:pos="720"/>
        </w:tabs>
        <w:spacing w:after="0" w:line="240" w:lineRule="auto"/>
        <w:rPr>
          <w:rFonts w:ascii="Arial" w:hAnsi="Arial" w:cs="Arial"/>
        </w:rPr>
      </w:pPr>
      <w:r>
        <w:rPr>
          <w:rFonts w:ascii="Helvetica" w:hAnsi="Helvetica"/>
        </w:rPr>
        <w:tab/>
        <w:t xml:space="preserve">Upon </w:t>
      </w:r>
      <w:r>
        <w:rPr>
          <w:rFonts w:ascii="Helvetica" w:hAnsi="Helvetica"/>
        </w:rPr>
        <w:t>motion made by Director Finn</w:t>
      </w:r>
      <w:r>
        <w:rPr>
          <w:rFonts w:ascii="Helvetica" w:hAnsi="Helvetica"/>
        </w:rPr>
        <w:t xml:space="preserve"> and seconded by Director Adams, the </w:t>
      </w:r>
      <w:r w:rsidR="00AE4CD2">
        <w:rPr>
          <w:rFonts w:ascii="Helvetica" w:hAnsi="Helvetica"/>
        </w:rPr>
        <w:t>Co</w:t>
      </w:r>
      <w:r>
        <w:rPr>
          <w:rFonts w:ascii="Helvetica" w:hAnsi="Helvetica"/>
        </w:rPr>
        <w:t>n</w:t>
      </w:r>
      <w:r w:rsidR="00AE4CD2">
        <w:rPr>
          <w:rFonts w:ascii="Helvetica" w:hAnsi="Helvetica"/>
        </w:rPr>
        <w:t>s</w:t>
      </w:r>
      <w:r>
        <w:rPr>
          <w:rFonts w:ascii="Helvetica" w:hAnsi="Helvetica"/>
        </w:rPr>
        <w:t>e</w:t>
      </w:r>
      <w:r w:rsidR="00AE4CD2">
        <w:rPr>
          <w:rFonts w:ascii="Helvetica" w:hAnsi="Helvetica"/>
        </w:rPr>
        <w:t>n</w:t>
      </w:r>
      <w:r>
        <w:rPr>
          <w:rFonts w:ascii="Helvetica" w:hAnsi="Helvetica"/>
        </w:rPr>
        <w:t xml:space="preserve">t Calendar Items were </w:t>
      </w:r>
      <w:r>
        <w:rPr>
          <w:rFonts w:ascii="Helvetica" w:hAnsi="Helvetica"/>
        </w:rPr>
        <w:t>unanimously approved</w:t>
      </w:r>
      <w:r w:rsidR="00AE4CD2">
        <w:rPr>
          <w:rFonts w:ascii="Helvetica" w:hAnsi="Helvetica"/>
        </w:rPr>
        <w:t xml:space="preserve"> by single motion</w:t>
      </w:r>
      <w:r w:rsidR="00304B0C">
        <w:rPr>
          <w:rFonts w:ascii="Helvetica" w:hAnsi="Helvetica"/>
        </w:rPr>
        <w:t>.</w:t>
      </w:r>
    </w:p>
    <w:p w:rsidR="00C3269C" w:rsidRPr="00C3269C" w:rsidRDefault="00C3269C" w:rsidP="00C3269C">
      <w:pPr>
        <w:tabs>
          <w:tab w:val="left" w:pos="720"/>
        </w:tabs>
        <w:spacing w:before="240" w:after="0" w:line="240" w:lineRule="auto"/>
        <w:rPr>
          <w:rFonts w:ascii="Arial" w:hAnsi="Arial"/>
          <w:szCs w:val="20"/>
        </w:rPr>
      </w:pPr>
      <w:r w:rsidRPr="00B01B47">
        <w:rPr>
          <w:rFonts w:ascii="Arial" w:hAnsi="Arial"/>
          <w:szCs w:val="20"/>
          <w:u w:val="single"/>
        </w:rPr>
        <w:t>Financial and Operations Reports</w:t>
      </w:r>
    </w:p>
    <w:p w:rsidR="00C3269C" w:rsidRDefault="00C3269C" w:rsidP="00C3269C">
      <w:pPr>
        <w:tabs>
          <w:tab w:val="left" w:pos="720"/>
        </w:tabs>
        <w:spacing w:before="240" w:after="0" w:line="240" w:lineRule="auto"/>
        <w:rPr>
          <w:rFonts w:ascii="Arial" w:hAnsi="Arial"/>
          <w:szCs w:val="20"/>
        </w:rPr>
      </w:pPr>
      <w:r>
        <w:rPr>
          <w:rFonts w:ascii="Arial" w:hAnsi="Arial"/>
          <w:szCs w:val="20"/>
        </w:rPr>
        <w:tab/>
        <w:t xml:space="preserve">Director Shortall reported </w:t>
      </w:r>
      <w:r>
        <w:rPr>
          <w:rFonts w:ascii="Arial" w:hAnsi="Arial"/>
          <w:szCs w:val="20"/>
        </w:rPr>
        <w:t>that the draft version of the District’s annual audit has been received and that the result is a “clean”</w:t>
      </w:r>
      <w:r w:rsidR="00304B0C">
        <w:rPr>
          <w:rFonts w:ascii="Arial" w:hAnsi="Arial"/>
          <w:szCs w:val="20"/>
        </w:rPr>
        <w:t xml:space="preserve"> audit.  A</w:t>
      </w:r>
      <w:r>
        <w:rPr>
          <w:rFonts w:ascii="Arial" w:hAnsi="Arial"/>
          <w:szCs w:val="20"/>
        </w:rPr>
        <w:t xml:space="preserve"> </w:t>
      </w:r>
      <w:r w:rsidR="00AE4CD2">
        <w:rPr>
          <w:rFonts w:ascii="Arial" w:hAnsi="Arial"/>
          <w:szCs w:val="20"/>
        </w:rPr>
        <w:t xml:space="preserve">standard </w:t>
      </w:r>
      <w:r>
        <w:rPr>
          <w:rFonts w:ascii="Arial" w:hAnsi="Arial"/>
          <w:szCs w:val="20"/>
        </w:rPr>
        <w:t>Management Letter will be</w:t>
      </w:r>
      <w:r w:rsidR="00304B0C">
        <w:rPr>
          <w:rFonts w:ascii="Arial" w:hAnsi="Arial"/>
          <w:szCs w:val="20"/>
        </w:rPr>
        <w:t xml:space="preserve"> executed</w:t>
      </w:r>
      <w:r>
        <w:rPr>
          <w:rFonts w:ascii="Arial" w:hAnsi="Arial"/>
          <w:szCs w:val="20"/>
        </w:rPr>
        <w:t xml:space="preserve"> </w:t>
      </w:r>
      <w:r w:rsidR="00304B0C">
        <w:rPr>
          <w:rFonts w:ascii="Arial" w:hAnsi="Arial"/>
          <w:szCs w:val="20"/>
        </w:rPr>
        <w:t xml:space="preserve">and is </w:t>
      </w:r>
      <w:r>
        <w:rPr>
          <w:rFonts w:ascii="Arial" w:hAnsi="Arial"/>
          <w:szCs w:val="20"/>
        </w:rPr>
        <w:t>forthcoming</w:t>
      </w:r>
      <w:r w:rsidR="00304B0C">
        <w:rPr>
          <w:rFonts w:ascii="Arial" w:hAnsi="Arial"/>
          <w:szCs w:val="20"/>
        </w:rPr>
        <w:t>.</w:t>
      </w:r>
      <w:r>
        <w:rPr>
          <w:rFonts w:ascii="Arial" w:hAnsi="Arial"/>
          <w:szCs w:val="20"/>
        </w:rPr>
        <w:t xml:space="preserve"> </w:t>
      </w:r>
    </w:p>
    <w:p w:rsidR="00304B0C" w:rsidRPr="00304B0C" w:rsidRDefault="00304B0C" w:rsidP="00C3269C">
      <w:pPr>
        <w:tabs>
          <w:tab w:val="left" w:pos="720"/>
        </w:tabs>
        <w:spacing w:before="240" w:after="0" w:line="240" w:lineRule="auto"/>
        <w:rPr>
          <w:rFonts w:ascii="Arial" w:hAnsi="Arial"/>
          <w:szCs w:val="20"/>
          <w:u w:val="single"/>
        </w:rPr>
      </w:pPr>
      <w:r>
        <w:rPr>
          <w:rFonts w:ascii="Arial" w:hAnsi="Arial"/>
          <w:szCs w:val="20"/>
          <w:u w:val="single"/>
        </w:rPr>
        <w:t>Hazardous Vegetation Removal</w:t>
      </w:r>
      <w:r w:rsidRPr="00304B0C">
        <w:rPr>
          <w:rFonts w:ascii="Arial" w:hAnsi="Arial"/>
          <w:szCs w:val="20"/>
          <w:u w:val="single"/>
        </w:rPr>
        <w:t xml:space="preserve"> Grant Program</w:t>
      </w:r>
    </w:p>
    <w:p w:rsidR="00304B0C" w:rsidRDefault="00C3269C" w:rsidP="00304B0C">
      <w:pPr>
        <w:tabs>
          <w:tab w:val="left" w:pos="720"/>
        </w:tabs>
        <w:spacing w:before="240" w:after="0" w:line="240" w:lineRule="auto"/>
        <w:rPr>
          <w:rFonts w:ascii="Arial" w:hAnsi="Arial" w:cs="Arial"/>
        </w:rPr>
      </w:pPr>
      <w:r>
        <w:rPr>
          <w:rFonts w:ascii="Arial" w:hAnsi="Arial"/>
          <w:szCs w:val="20"/>
        </w:rPr>
        <w:tab/>
      </w:r>
      <w:r>
        <w:rPr>
          <w:rFonts w:ascii="Helvetica" w:hAnsi="Helvetica"/>
        </w:rPr>
        <w:t>D</w:t>
      </w:r>
      <w:r w:rsidR="00304B0C">
        <w:rPr>
          <w:rFonts w:ascii="Helvetica" w:hAnsi="Helvetica"/>
        </w:rPr>
        <w:t xml:space="preserve">irector Shortall reported that Hazardous Vegetation Removal grants were awarded to individual </w:t>
      </w:r>
      <w:r w:rsidR="0021237E">
        <w:rPr>
          <w:rFonts w:ascii="Helvetica" w:hAnsi="Helvetica"/>
        </w:rPr>
        <w:t xml:space="preserve">57 </w:t>
      </w:r>
      <w:r w:rsidR="00304B0C">
        <w:rPr>
          <w:rFonts w:ascii="Helvetica" w:hAnsi="Helvetica"/>
        </w:rPr>
        <w:t xml:space="preserve">District residents during Year 1 of the Program.  He proposed that the Program be expanded </w:t>
      </w:r>
      <w:r w:rsidR="00304B0C" w:rsidRPr="00304B0C">
        <w:rPr>
          <w:rFonts w:ascii="Arial" w:hAnsi="Arial" w:cs="Arial"/>
        </w:rPr>
        <w:t>to include “home hardening” measures t</w:t>
      </w:r>
      <w:r w:rsidR="00304B0C" w:rsidRPr="00DF178D">
        <w:rPr>
          <w:rFonts w:ascii="Arial" w:hAnsi="Arial" w:cs="Arial"/>
        </w:rPr>
        <w:t xml:space="preserve">o encourage </w:t>
      </w:r>
      <w:r w:rsidR="00304B0C">
        <w:rPr>
          <w:rFonts w:ascii="Arial" w:hAnsi="Arial" w:cs="Arial"/>
        </w:rPr>
        <w:t>more District</w:t>
      </w:r>
      <w:r w:rsidR="00304B0C" w:rsidRPr="00DF178D">
        <w:rPr>
          <w:rFonts w:ascii="Arial" w:hAnsi="Arial" w:cs="Arial"/>
        </w:rPr>
        <w:t xml:space="preserve"> </w:t>
      </w:r>
      <w:r w:rsidR="00304B0C">
        <w:rPr>
          <w:rFonts w:ascii="Arial" w:hAnsi="Arial" w:cs="Arial"/>
        </w:rPr>
        <w:t xml:space="preserve">residents </w:t>
      </w:r>
      <w:r w:rsidR="00304B0C" w:rsidRPr="00DF178D">
        <w:rPr>
          <w:rFonts w:ascii="Arial" w:hAnsi="Arial" w:cs="Arial"/>
        </w:rPr>
        <w:t>to make their homes more fire resistant</w:t>
      </w:r>
      <w:r w:rsidR="00304B0C">
        <w:rPr>
          <w:rFonts w:ascii="Arial" w:hAnsi="Arial" w:cs="Arial"/>
        </w:rPr>
        <w:t xml:space="preserve"> by addressing issues such as vent screening, gutter screening, and “Zone Zero” mitigation measures.</w:t>
      </w:r>
    </w:p>
    <w:p w:rsidR="00AE4CD2" w:rsidRDefault="00304B0C" w:rsidP="00304B0C">
      <w:pPr>
        <w:tabs>
          <w:tab w:val="left" w:pos="720"/>
        </w:tabs>
        <w:spacing w:before="240" w:after="0" w:line="240" w:lineRule="auto"/>
        <w:rPr>
          <w:rFonts w:ascii="Helvetica" w:hAnsi="Helvetica"/>
        </w:rPr>
      </w:pPr>
      <w:r>
        <w:rPr>
          <w:rFonts w:ascii="Arial" w:hAnsi="Arial" w:cs="Arial"/>
        </w:rPr>
        <w:tab/>
      </w:r>
      <w:r w:rsidR="00AE4CD2">
        <w:rPr>
          <w:rFonts w:ascii="Helvetica" w:hAnsi="Helvetica"/>
        </w:rPr>
        <w:t xml:space="preserve">Upon motion made by Director Finn and seconded by Director Adams, the </w:t>
      </w:r>
      <w:r w:rsidR="00AE4CD2">
        <w:rPr>
          <w:rFonts w:ascii="Helvetica" w:hAnsi="Helvetica"/>
        </w:rPr>
        <w:t>expansion of the Program to include “home hardening” me</w:t>
      </w:r>
      <w:r w:rsidR="0021237E">
        <w:rPr>
          <w:rFonts w:ascii="Helvetica" w:hAnsi="Helvetica"/>
        </w:rPr>
        <w:t xml:space="preserve">asures was </w:t>
      </w:r>
      <w:r w:rsidR="00AE4CD2">
        <w:rPr>
          <w:rFonts w:ascii="Helvetica" w:hAnsi="Helvetica"/>
        </w:rPr>
        <w:t>unanimously approved</w:t>
      </w:r>
      <w:r w:rsidR="00AE4CD2">
        <w:rPr>
          <w:rFonts w:ascii="Helvetica" w:hAnsi="Helvetica"/>
        </w:rPr>
        <w:t>.</w:t>
      </w:r>
    </w:p>
    <w:p w:rsidR="00304B0C" w:rsidRDefault="00AE4CD2" w:rsidP="00304B0C">
      <w:pPr>
        <w:tabs>
          <w:tab w:val="left" w:pos="720"/>
        </w:tabs>
        <w:spacing w:before="240" w:after="0" w:line="240" w:lineRule="auto"/>
        <w:rPr>
          <w:rFonts w:ascii="Helvetica" w:hAnsi="Helvetica"/>
        </w:rPr>
      </w:pPr>
      <w:r w:rsidRPr="00AE4CD2">
        <w:rPr>
          <w:rFonts w:ascii="Helvetica" w:hAnsi="Helvetica"/>
          <w:u w:val="single"/>
        </w:rPr>
        <w:lastRenderedPageBreak/>
        <w:t>Community Center Facilities Lease</w:t>
      </w:r>
    </w:p>
    <w:p w:rsidR="00AE4CD2" w:rsidRDefault="00AE4CD2" w:rsidP="00AE4CD2">
      <w:pPr>
        <w:tabs>
          <w:tab w:val="left" w:pos="720"/>
        </w:tabs>
        <w:spacing w:before="240" w:after="0" w:line="240" w:lineRule="auto"/>
        <w:rPr>
          <w:rFonts w:ascii="Arial" w:eastAsiaTheme="minorHAnsi" w:hAnsi="Arial" w:cs="Arial"/>
          <w:color w:val="000000"/>
          <w:lang w:eastAsia="en-US"/>
        </w:rPr>
      </w:pPr>
      <w:r>
        <w:rPr>
          <w:rFonts w:ascii="Helvetica" w:hAnsi="Helvetica"/>
        </w:rPr>
        <w:tab/>
        <w:t xml:space="preserve">Director Finn reported that Director Shortall informed him that the Community Center renovation is nearly complete and that the facilities that are the subject of a prospective Lease between the District and the property owner are ready for </w:t>
      </w:r>
      <w:r>
        <w:rPr>
          <w:rFonts w:ascii="Arial" w:eastAsiaTheme="minorHAnsi" w:hAnsi="Arial" w:cs="Arial"/>
          <w:color w:val="000000"/>
          <w:lang w:eastAsia="en-US"/>
        </w:rPr>
        <w:t>m</w:t>
      </w:r>
      <w:r>
        <w:rPr>
          <w:rFonts w:ascii="Arial" w:eastAsiaTheme="minorHAnsi" w:hAnsi="Arial" w:cs="Arial"/>
          <w:color w:val="000000"/>
          <w:lang w:eastAsia="en-US"/>
        </w:rPr>
        <w:t xml:space="preserve">ove-in and that the property owner has received </w:t>
      </w:r>
      <w:r>
        <w:rPr>
          <w:rFonts w:ascii="Arial" w:eastAsiaTheme="minorHAnsi" w:hAnsi="Arial" w:cs="Arial"/>
          <w:color w:val="000000"/>
          <w:lang w:eastAsia="en-US"/>
        </w:rPr>
        <w:t xml:space="preserve">a </w:t>
      </w:r>
      <w:r>
        <w:rPr>
          <w:rFonts w:ascii="Arial" w:eastAsiaTheme="minorHAnsi" w:hAnsi="Arial" w:cs="Arial"/>
          <w:color w:val="000000"/>
          <w:lang w:eastAsia="en-US"/>
        </w:rPr>
        <w:t xml:space="preserve">required </w:t>
      </w:r>
      <w:r>
        <w:rPr>
          <w:rFonts w:ascii="Arial" w:eastAsiaTheme="minorHAnsi" w:hAnsi="Arial" w:cs="Arial"/>
          <w:color w:val="000000"/>
          <w:lang w:eastAsia="en-US"/>
        </w:rPr>
        <w:t xml:space="preserve">Certificate of Occupancy </w:t>
      </w:r>
      <w:r w:rsidRPr="00F47076">
        <w:rPr>
          <w:rFonts w:ascii="Arial" w:eastAsiaTheme="minorHAnsi" w:hAnsi="Arial" w:cs="Arial"/>
          <w:color w:val="000000"/>
          <w:lang w:eastAsia="en-US"/>
        </w:rPr>
        <w:t xml:space="preserve">and </w:t>
      </w:r>
      <w:r>
        <w:rPr>
          <w:rFonts w:ascii="Arial" w:eastAsiaTheme="minorHAnsi" w:hAnsi="Arial" w:cs="Arial"/>
          <w:color w:val="000000"/>
          <w:lang w:eastAsia="en-US"/>
        </w:rPr>
        <w:t>is capable of delivering</w:t>
      </w:r>
      <w:r w:rsidRPr="00F47076">
        <w:rPr>
          <w:rFonts w:ascii="Arial" w:eastAsiaTheme="minorHAnsi" w:hAnsi="Arial" w:cs="Arial"/>
          <w:color w:val="000000"/>
          <w:lang w:eastAsia="en-US"/>
        </w:rPr>
        <w:t xml:space="preserve"> of possession </w:t>
      </w:r>
      <w:r>
        <w:rPr>
          <w:rFonts w:ascii="Arial" w:eastAsiaTheme="minorHAnsi" w:hAnsi="Arial" w:cs="Arial"/>
          <w:color w:val="000000"/>
          <w:lang w:eastAsia="en-US"/>
        </w:rPr>
        <w:t xml:space="preserve">of the premises </w:t>
      </w:r>
      <w:r>
        <w:rPr>
          <w:rFonts w:ascii="Arial" w:eastAsiaTheme="minorHAnsi" w:hAnsi="Arial" w:cs="Arial"/>
          <w:color w:val="000000"/>
          <w:lang w:eastAsia="en-US"/>
        </w:rPr>
        <w:t xml:space="preserve">to the District as specified in the </w:t>
      </w:r>
      <w:r>
        <w:rPr>
          <w:rFonts w:ascii="Arial" w:eastAsiaTheme="minorHAnsi" w:hAnsi="Arial" w:cs="Arial"/>
          <w:color w:val="000000"/>
          <w:lang w:eastAsia="en-US"/>
        </w:rPr>
        <w:t>Lease.</w:t>
      </w:r>
    </w:p>
    <w:p w:rsidR="005952C8" w:rsidRDefault="005952C8" w:rsidP="00AE4CD2">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 xml:space="preserve">Resident Bruce Baum representing “Money 2 Burn” objected to any execution of the Lease, stating that its terms would require a total rent expenditure by the District of $1.48 million over the proposed term of the Lease and that the data and Findings upon which the District is basing its Lease cost estimate are old and incomplete. He stated that an October 2018 letter sent to the District by Timothy </w:t>
      </w:r>
      <w:proofErr w:type="spellStart"/>
      <w:r>
        <w:rPr>
          <w:rFonts w:ascii="Arial" w:eastAsiaTheme="minorHAnsi" w:hAnsi="Arial" w:cs="Arial"/>
          <w:color w:val="000000"/>
          <w:lang w:eastAsia="en-US"/>
        </w:rPr>
        <w:t>Jorstad</w:t>
      </w:r>
      <w:proofErr w:type="spellEnd"/>
      <w:r>
        <w:rPr>
          <w:rFonts w:ascii="Arial" w:eastAsiaTheme="minorHAnsi" w:hAnsi="Arial" w:cs="Arial"/>
          <w:color w:val="000000"/>
          <w:lang w:eastAsia="en-US"/>
        </w:rPr>
        <w:t xml:space="preserve"> CPA at the behest of Money 2 Burn demonstrated that the District’s financial reserves were inadequate should the District be struck by a fire disaster and therefore the District should reduce the square footage leased to an office only.  He also stated that the District should obtain an outside opinion regarding the financial aspects of the Lease.  </w:t>
      </w:r>
    </w:p>
    <w:p w:rsidR="005952C8" w:rsidRPr="005952C8" w:rsidRDefault="005952C8" w:rsidP="00AE4CD2">
      <w:pPr>
        <w:tabs>
          <w:tab w:val="left" w:pos="720"/>
        </w:tabs>
        <w:spacing w:before="240" w:after="0" w:line="240" w:lineRule="auto"/>
        <w:rPr>
          <w:rFonts w:ascii="Arial" w:eastAsiaTheme="minorHAnsi" w:hAnsi="Arial" w:cs="Arial"/>
          <w:color w:val="000000"/>
          <w:u w:val="single"/>
          <w:lang w:eastAsia="en-US"/>
        </w:rPr>
      </w:pPr>
      <w:proofErr w:type="spellStart"/>
      <w:r w:rsidRPr="005952C8">
        <w:rPr>
          <w:rFonts w:ascii="Arial" w:eastAsiaTheme="minorHAnsi" w:hAnsi="Arial" w:cs="Arial"/>
          <w:i/>
          <w:color w:val="000000"/>
          <w:u w:val="single"/>
          <w:lang w:eastAsia="en-US"/>
        </w:rPr>
        <w:t>Firewise</w:t>
      </w:r>
      <w:proofErr w:type="spellEnd"/>
      <w:r>
        <w:rPr>
          <w:rFonts w:ascii="Arial" w:eastAsiaTheme="minorHAnsi" w:hAnsi="Arial" w:cs="Arial"/>
          <w:color w:val="000000"/>
          <w:u w:val="single"/>
          <w:lang w:eastAsia="en-US"/>
        </w:rPr>
        <w:t>™</w:t>
      </w:r>
      <w:r w:rsidRPr="005952C8">
        <w:rPr>
          <w:rFonts w:ascii="Arial" w:eastAsiaTheme="minorHAnsi" w:hAnsi="Arial" w:cs="Arial"/>
          <w:color w:val="000000"/>
          <w:u w:val="single"/>
          <w:lang w:eastAsia="en-US"/>
        </w:rPr>
        <w:t xml:space="preserve"> Initiatives</w:t>
      </w:r>
    </w:p>
    <w:p w:rsidR="0021237E" w:rsidRDefault="005952C8" w:rsidP="00AE4CD2">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 xml:space="preserve">Director Shortall reported that </w:t>
      </w:r>
      <w:r w:rsidR="0021237E">
        <w:rPr>
          <w:rFonts w:ascii="Arial" w:eastAsiaTheme="minorHAnsi" w:hAnsi="Arial" w:cs="Arial"/>
          <w:color w:val="000000"/>
          <w:lang w:eastAsia="en-US"/>
        </w:rPr>
        <w:t xml:space="preserve">goats and sheep for annual grazing to reduce the fuel load within the District would arrive in late April; that there will be a Chipper Days sponsored by the Marin Wildfire Prevention Authority (MWPA) in the District in 2022 plus 2 additional District-sponsored Chipper Days; that District Evacuation Maps were printed and would be distributed along with plans for an annual Evacuation Drill; that satellite telephones have been distributed to most Block Captains; that NOAAA weather radios have been distributed to interested residents; and that </w:t>
      </w:r>
      <w:proofErr w:type="spellStart"/>
      <w:r w:rsidR="0021237E">
        <w:rPr>
          <w:rFonts w:ascii="Arial" w:eastAsiaTheme="minorHAnsi" w:hAnsi="Arial" w:cs="Arial"/>
          <w:color w:val="000000"/>
          <w:lang w:eastAsia="en-US"/>
        </w:rPr>
        <w:t>FireSafe</w:t>
      </w:r>
      <w:proofErr w:type="spellEnd"/>
      <w:r w:rsidR="0021237E">
        <w:rPr>
          <w:rFonts w:ascii="Arial" w:eastAsiaTheme="minorHAnsi" w:hAnsi="Arial" w:cs="Arial"/>
          <w:color w:val="000000"/>
          <w:lang w:eastAsia="en-US"/>
        </w:rPr>
        <w:t xml:space="preserve"> Marin “Wildfire Watch” programs are now available for online viewing.</w:t>
      </w:r>
    </w:p>
    <w:p w:rsidR="0021237E" w:rsidRDefault="0021237E" w:rsidP="00AE4CD2">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 xml:space="preserve">Director Adams noted that, due to </w:t>
      </w:r>
      <w:proofErr w:type="spellStart"/>
      <w:r>
        <w:rPr>
          <w:rFonts w:ascii="Arial" w:eastAsiaTheme="minorHAnsi" w:hAnsi="Arial" w:cs="Arial"/>
          <w:color w:val="000000"/>
          <w:lang w:eastAsia="en-US"/>
        </w:rPr>
        <w:t>Covid</w:t>
      </w:r>
      <w:proofErr w:type="spellEnd"/>
      <w:r>
        <w:rPr>
          <w:rFonts w:ascii="Arial" w:eastAsiaTheme="minorHAnsi" w:hAnsi="Arial" w:cs="Arial"/>
          <w:color w:val="000000"/>
          <w:lang w:eastAsia="en-US"/>
        </w:rPr>
        <w:t xml:space="preserve"> pandemic restrictions, in-person meetings of the Block Captains have been postponed until further notice.</w:t>
      </w:r>
    </w:p>
    <w:p w:rsidR="00AE4CD2" w:rsidRPr="0021237E" w:rsidRDefault="0021237E" w:rsidP="00AE4CD2">
      <w:pPr>
        <w:tabs>
          <w:tab w:val="left" w:pos="720"/>
        </w:tabs>
        <w:spacing w:before="240" w:after="0" w:line="240" w:lineRule="auto"/>
        <w:rPr>
          <w:rFonts w:ascii="Arial" w:eastAsiaTheme="minorHAnsi" w:hAnsi="Arial" w:cs="Arial"/>
          <w:color w:val="000000"/>
          <w:u w:val="single"/>
          <w:lang w:eastAsia="en-US"/>
        </w:rPr>
      </w:pPr>
      <w:r>
        <w:rPr>
          <w:rFonts w:ascii="Arial" w:eastAsiaTheme="minorHAnsi" w:hAnsi="Arial" w:cs="Arial"/>
          <w:color w:val="000000"/>
          <w:lang w:eastAsia="en-US"/>
        </w:rPr>
        <w:t xml:space="preserve"> </w:t>
      </w:r>
      <w:r w:rsidRPr="0021237E">
        <w:rPr>
          <w:rFonts w:ascii="Arial" w:eastAsiaTheme="minorHAnsi" w:hAnsi="Arial" w:cs="Arial"/>
          <w:color w:val="000000"/>
          <w:u w:val="single"/>
          <w:lang w:eastAsia="en-US"/>
        </w:rPr>
        <w:t xml:space="preserve">Fire Pumps Program </w:t>
      </w:r>
      <w:r w:rsidR="005952C8" w:rsidRPr="0021237E">
        <w:rPr>
          <w:rFonts w:ascii="Arial" w:eastAsiaTheme="minorHAnsi" w:hAnsi="Arial" w:cs="Arial"/>
          <w:color w:val="000000"/>
          <w:u w:val="single"/>
          <w:lang w:eastAsia="en-US"/>
        </w:rPr>
        <w:t xml:space="preserve"> </w:t>
      </w:r>
    </w:p>
    <w:p w:rsidR="0021237E" w:rsidRDefault="0021237E" w:rsidP="00AE4CD2">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Director Finn reported on the efforts to replace multiple District fire pumps due to excessive wear and tear.</w:t>
      </w:r>
    </w:p>
    <w:p w:rsidR="00601203" w:rsidRPr="00601203" w:rsidRDefault="00601203" w:rsidP="00AE4CD2">
      <w:pPr>
        <w:tabs>
          <w:tab w:val="left" w:pos="720"/>
        </w:tabs>
        <w:spacing w:before="240" w:after="0" w:line="240" w:lineRule="auto"/>
        <w:rPr>
          <w:rFonts w:ascii="Arial" w:eastAsiaTheme="minorHAnsi" w:hAnsi="Arial" w:cs="Arial"/>
          <w:color w:val="000000"/>
          <w:u w:val="single"/>
          <w:lang w:eastAsia="en-US"/>
        </w:rPr>
      </w:pPr>
      <w:r w:rsidRPr="00601203">
        <w:rPr>
          <w:rFonts w:ascii="Arial" w:eastAsiaTheme="minorHAnsi" w:hAnsi="Arial" w:cs="Arial"/>
          <w:color w:val="000000"/>
          <w:u w:val="single"/>
          <w:lang w:eastAsia="en-US"/>
        </w:rPr>
        <w:t>Other</w:t>
      </w:r>
    </w:p>
    <w:p w:rsidR="00601203" w:rsidRDefault="00601203" w:rsidP="00AE4CD2">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Director Finn read into the record an e-mail received during the meeting from resident Garril Page.</w:t>
      </w:r>
    </w:p>
    <w:p w:rsidR="00601203" w:rsidRDefault="00601203" w:rsidP="00601203">
      <w:pPr>
        <w:tabs>
          <w:tab w:val="left" w:pos="720"/>
        </w:tabs>
        <w:spacing w:after="0" w:line="240" w:lineRule="auto"/>
        <w:rPr>
          <w:rFonts w:ascii="Arial" w:eastAsiaTheme="minorHAnsi" w:hAnsi="Arial" w:cs="Arial"/>
          <w:color w:val="000000"/>
          <w:lang w:eastAsia="en-US"/>
        </w:rPr>
      </w:pPr>
    </w:p>
    <w:p w:rsidR="00601203" w:rsidRPr="00BE3377" w:rsidRDefault="00601203" w:rsidP="00601203">
      <w:pPr>
        <w:rPr>
          <w:rFonts w:ascii="Helvetica" w:hAnsi="Helvetica"/>
          <w:u w:val="single"/>
        </w:rPr>
      </w:pPr>
      <w:bookmarkStart w:id="0" w:name="_GoBack"/>
      <w:r w:rsidRPr="00BE3377">
        <w:rPr>
          <w:rFonts w:ascii="Helvetica" w:hAnsi="Helvetica"/>
          <w:u w:val="single"/>
        </w:rPr>
        <w:t>Adjournment</w:t>
      </w:r>
    </w:p>
    <w:p w:rsidR="00601203" w:rsidRPr="005656AB" w:rsidRDefault="00601203" w:rsidP="00601203">
      <w:pPr>
        <w:rPr>
          <w:rFonts w:ascii="Helvetica" w:hAnsi="Helvetica"/>
        </w:rPr>
      </w:pPr>
      <w:r>
        <w:rPr>
          <w:rFonts w:ascii="Helvetica" w:hAnsi="Helvetica"/>
        </w:rPr>
        <w:tab/>
      </w:r>
      <w:r w:rsidRPr="005656AB">
        <w:rPr>
          <w:rFonts w:ascii="Helvetica" w:hAnsi="Helvetica"/>
        </w:rPr>
        <w:t>Since there was no further business to come before the Meeting, upon motion by Director Adams a</w:t>
      </w:r>
      <w:r>
        <w:rPr>
          <w:rFonts w:ascii="Helvetica" w:hAnsi="Helvetica"/>
        </w:rPr>
        <w:t>nd seconded by Director Finn</w:t>
      </w:r>
      <w:r w:rsidRPr="005656AB">
        <w:rPr>
          <w:rFonts w:ascii="Helvetica" w:hAnsi="Helvetica"/>
        </w:rPr>
        <w:t>, the Board unanimously v</w:t>
      </w:r>
      <w:r>
        <w:rPr>
          <w:rFonts w:ascii="Helvetica" w:hAnsi="Helvetica"/>
        </w:rPr>
        <w:t>oted to adjourn the Meeting at 5:4</w:t>
      </w:r>
      <w:r w:rsidRPr="005656AB">
        <w:rPr>
          <w:rFonts w:ascii="Helvetica" w:hAnsi="Helvetica"/>
        </w:rPr>
        <w:t>0 p.m.</w:t>
      </w:r>
    </w:p>
    <w:p w:rsidR="00601203" w:rsidRDefault="00601203" w:rsidP="00601203">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5656AB">
        <w:rPr>
          <w:rFonts w:ascii="Helvetica" w:hAnsi="Helvetica"/>
        </w:rPr>
        <w:t>_______________________</w:t>
      </w:r>
      <w:r w:rsidRPr="005656AB">
        <w:rPr>
          <w:rFonts w:ascii="Helvetica" w:hAnsi="Helvetica"/>
        </w:rPr>
        <w:tab/>
      </w:r>
      <w:r w:rsidRPr="005656AB">
        <w:rPr>
          <w:rFonts w:ascii="Helvetica" w:hAnsi="Helvetica"/>
        </w:rPr>
        <w:tab/>
      </w:r>
    </w:p>
    <w:p w:rsidR="00601203" w:rsidRPr="005656AB" w:rsidRDefault="00601203" w:rsidP="00601203">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5656AB">
        <w:rPr>
          <w:rFonts w:ascii="Helvetica" w:hAnsi="Helvetica"/>
        </w:rPr>
        <w:t>Thomas J. Finn, Secretary</w:t>
      </w:r>
    </w:p>
    <w:p w:rsidR="00C3269C" w:rsidRDefault="00C3269C" w:rsidP="00C3269C">
      <w:pPr>
        <w:tabs>
          <w:tab w:val="left" w:pos="720"/>
        </w:tabs>
        <w:spacing w:before="240" w:after="0" w:line="240" w:lineRule="auto"/>
        <w:rPr>
          <w:rFonts w:ascii="Helvetica" w:hAnsi="Helvetica"/>
        </w:rPr>
      </w:pPr>
      <w:r>
        <w:rPr>
          <w:rFonts w:ascii="Helvetica" w:hAnsi="Helvetica"/>
        </w:rPr>
        <w:t>.</w:t>
      </w:r>
    </w:p>
    <w:bookmarkEnd w:id="0"/>
    <w:p w:rsidR="00C3269C" w:rsidRDefault="00C3269C"/>
    <w:sectPr w:rsidR="00C326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0AD" w:rsidRDefault="006510AD" w:rsidP="0021237E">
      <w:pPr>
        <w:spacing w:after="0" w:line="240" w:lineRule="auto"/>
      </w:pPr>
      <w:r>
        <w:separator/>
      </w:r>
    </w:p>
  </w:endnote>
  <w:endnote w:type="continuationSeparator" w:id="0">
    <w:p w:rsidR="006510AD" w:rsidRDefault="006510AD" w:rsidP="0021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124153"/>
      <w:docPartObj>
        <w:docPartGallery w:val="Page Numbers (Bottom of Page)"/>
        <w:docPartUnique/>
      </w:docPartObj>
    </w:sdtPr>
    <w:sdtEndPr>
      <w:rPr>
        <w:rFonts w:ascii="Arial" w:hAnsi="Arial" w:cs="Arial"/>
        <w:noProof/>
      </w:rPr>
    </w:sdtEndPr>
    <w:sdtContent>
      <w:p w:rsidR="0021237E" w:rsidRPr="0021237E" w:rsidRDefault="0021237E">
        <w:pPr>
          <w:pStyle w:val="Footer"/>
          <w:jc w:val="center"/>
          <w:rPr>
            <w:rFonts w:ascii="Arial" w:hAnsi="Arial" w:cs="Arial"/>
          </w:rPr>
        </w:pPr>
        <w:r w:rsidRPr="0021237E">
          <w:rPr>
            <w:rFonts w:ascii="Arial" w:hAnsi="Arial" w:cs="Arial"/>
          </w:rPr>
          <w:fldChar w:fldCharType="begin"/>
        </w:r>
        <w:r w:rsidRPr="0021237E">
          <w:rPr>
            <w:rFonts w:ascii="Arial" w:hAnsi="Arial" w:cs="Arial"/>
          </w:rPr>
          <w:instrText xml:space="preserve"> PAGE   \* MERGEFORMAT </w:instrText>
        </w:r>
        <w:r w:rsidRPr="0021237E">
          <w:rPr>
            <w:rFonts w:ascii="Arial" w:hAnsi="Arial" w:cs="Arial"/>
          </w:rPr>
          <w:fldChar w:fldCharType="separate"/>
        </w:r>
        <w:r w:rsidR="00D158CD">
          <w:rPr>
            <w:rFonts w:ascii="Arial" w:hAnsi="Arial" w:cs="Arial"/>
            <w:noProof/>
          </w:rPr>
          <w:t>2</w:t>
        </w:r>
        <w:r w:rsidRPr="0021237E">
          <w:rPr>
            <w:rFonts w:ascii="Arial" w:hAnsi="Arial" w:cs="Arial"/>
            <w:noProof/>
          </w:rPr>
          <w:fldChar w:fldCharType="end"/>
        </w:r>
      </w:p>
    </w:sdtContent>
  </w:sdt>
  <w:p w:rsidR="0021237E" w:rsidRDefault="00212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0AD" w:rsidRDefault="006510AD" w:rsidP="0021237E">
      <w:pPr>
        <w:spacing w:after="0" w:line="240" w:lineRule="auto"/>
      </w:pPr>
      <w:r>
        <w:separator/>
      </w:r>
    </w:p>
  </w:footnote>
  <w:footnote w:type="continuationSeparator" w:id="0">
    <w:p w:rsidR="006510AD" w:rsidRDefault="006510AD" w:rsidP="002123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28"/>
    <w:rsid w:val="0021237E"/>
    <w:rsid w:val="00304B0C"/>
    <w:rsid w:val="0035405D"/>
    <w:rsid w:val="00545028"/>
    <w:rsid w:val="005952C8"/>
    <w:rsid w:val="00601203"/>
    <w:rsid w:val="006510AD"/>
    <w:rsid w:val="006A181E"/>
    <w:rsid w:val="00AE4CD2"/>
    <w:rsid w:val="00C3269C"/>
    <w:rsid w:val="00D1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61E7C-DBB7-4619-B943-9230D931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9C"/>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7E"/>
    <w:rPr>
      <w:rFonts w:ascii="Calibri" w:eastAsia="SimSun" w:hAnsi="Calibri" w:cs="Times New Roman"/>
      <w:lang w:eastAsia="ar-SA"/>
    </w:rPr>
  </w:style>
  <w:style w:type="paragraph" w:styleId="Footer">
    <w:name w:val="footer"/>
    <w:basedOn w:val="Normal"/>
    <w:link w:val="FooterChar"/>
    <w:uiPriority w:val="99"/>
    <w:unhideWhenUsed/>
    <w:rsid w:val="00212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7E"/>
    <w:rPr>
      <w:rFonts w:ascii="Calibri" w:eastAsia="SimSu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3</cp:revision>
  <dcterms:created xsi:type="dcterms:W3CDTF">2022-06-02T22:02:00Z</dcterms:created>
  <dcterms:modified xsi:type="dcterms:W3CDTF">2022-06-02T23:08:00Z</dcterms:modified>
</cp:coreProperties>
</file>