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62" w:rsidRDefault="00560762" w:rsidP="00560762">
      <w:pPr>
        <w:spacing w:after="0" w:line="240" w:lineRule="auto"/>
        <w:jc w:val="right"/>
        <w:rPr>
          <w:rFonts w:ascii="Helvetica" w:hAnsi="Helvetica"/>
          <w:i/>
          <w:sz w:val="20"/>
        </w:rPr>
      </w:pPr>
      <w:r>
        <w:rPr>
          <w:rFonts w:ascii="Helvetica" w:hAnsi="Helvetica"/>
          <w:i/>
          <w:sz w:val="20"/>
        </w:rPr>
        <w:t>DRAFT – REQUIRES BOARD APPROVAL</w:t>
      </w:r>
    </w:p>
    <w:p w:rsidR="00560762" w:rsidRDefault="00560762" w:rsidP="00560762">
      <w:pPr>
        <w:spacing w:after="0" w:line="24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560762" w:rsidRDefault="00560762" w:rsidP="00560762">
      <w:pPr>
        <w:spacing w:after="0" w:line="240" w:lineRule="auto"/>
        <w:jc w:val="center"/>
        <w:rPr>
          <w:rFonts w:ascii="Helvetica" w:hAnsi="Helvetica"/>
          <w:i/>
          <w:sz w:val="20"/>
        </w:rPr>
      </w:pPr>
    </w:p>
    <w:p w:rsidR="00560762" w:rsidRDefault="00560762" w:rsidP="00560762">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560762" w:rsidRDefault="00560762" w:rsidP="00560762">
      <w:pPr>
        <w:pStyle w:val="BodyText"/>
        <w:spacing w:after="0"/>
        <w:jc w:val="center"/>
        <w:rPr>
          <w:rFonts w:ascii="Times New Roman" w:hAnsi="Times New Roman"/>
          <w:b/>
          <w:sz w:val="24"/>
          <w:szCs w:val="24"/>
        </w:rPr>
      </w:pPr>
      <w:r>
        <w:rPr>
          <w:rFonts w:ascii="Times New Roman" w:hAnsi="Times New Roman"/>
          <w:b/>
          <w:sz w:val="24"/>
          <w:szCs w:val="24"/>
        </w:rPr>
        <w:t>RESOLUTION NO. 2022-3</w:t>
      </w:r>
    </w:p>
    <w:p w:rsidR="00560762" w:rsidRDefault="00560762" w:rsidP="00560762">
      <w:pPr>
        <w:pStyle w:val="BodyText"/>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560762" w:rsidRDefault="00560762" w:rsidP="00560762">
      <w:pPr>
        <w:pStyle w:val="BodyText"/>
        <w:spacing w:after="0"/>
        <w:jc w:val="center"/>
        <w:rPr>
          <w:rFonts w:ascii="Times New Roman" w:hAnsi="Times New Roman"/>
          <w:b/>
          <w:sz w:val="24"/>
          <w:szCs w:val="24"/>
        </w:rPr>
      </w:pPr>
    </w:p>
    <w:p w:rsidR="00560762" w:rsidRDefault="00560762" w:rsidP="00560762">
      <w:pPr>
        <w:pStyle w:val="BodyText"/>
        <w:spacing w:after="0"/>
        <w:jc w:val="center"/>
        <w:rPr>
          <w:rFonts w:ascii="Times New Roman" w:hAnsi="Times New Roman"/>
          <w:b/>
          <w:sz w:val="24"/>
          <w:szCs w:val="24"/>
        </w:rPr>
      </w:pPr>
      <w:r>
        <w:rPr>
          <w:rFonts w:ascii="Times New Roman" w:hAnsi="Times New Roman"/>
          <w:b/>
          <w:sz w:val="24"/>
          <w:szCs w:val="24"/>
        </w:rPr>
        <w:t xml:space="preserve">RESOLUTION REGARDING </w:t>
      </w:r>
    </w:p>
    <w:p w:rsidR="00560762" w:rsidRDefault="00560762" w:rsidP="00560762">
      <w:pPr>
        <w:pStyle w:val="BodyText"/>
        <w:spacing w:after="0"/>
        <w:jc w:val="center"/>
        <w:rPr>
          <w:rFonts w:ascii="Times New Roman" w:hAnsi="Times New Roman"/>
          <w:b/>
          <w:sz w:val="24"/>
          <w:szCs w:val="24"/>
        </w:rPr>
      </w:pPr>
      <w:r>
        <w:rPr>
          <w:rFonts w:ascii="Times New Roman" w:hAnsi="Times New Roman"/>
          <w:b/>
          <w:sz w:val="24"/>
          <w:szCs w:val="24"/>
        </w:rPr>
        <w:t xml:space="preserve">TELECONFERENCE AND VIDEOCONFERENCE MEETINGS </w:t>
      </w:r>
    </w:p>
    <w:p w:rsidR="00560762" w:rsidRDefault="00560762" w:rsidP="00560762">
      <w:pPr>
        <w:pStyle w:val="BodyText"/>
        <w:spacing w:after="0"/>
        <w:jc w:val="center"/>
        <w:rPr>
          <w:rFonts w:ascii="Times New Roman" w:hAnsi="Times New Roman"/>
          <w:b/>
          <w:sz w:val="24"/>
          <w:szCs w:val="24"/>
        </w:rPr>
      </w:pPr>
      <w:r>
        <w:rPr>
          <w:rFonts w:ascii="Times New Roman" w:hAnsi="Times New Roman"/>
          <w:b/>
          <w:sz w:val="24"/>
          <w:szCs w:val="24"/>
        </w:rPr>
        <w:t xml:space="preserve">DURING THE COVID-19 STATE OF EMERGENCY </w:t>
      </w:r>
    </w:p>
    <w:p w:rsidR="00560762" w:rsidRDefault="00C75041" w:rsidP="00560762">
      <w:pPr>
        <w:pStyle w:val="BodyText"/>
        <w:spacing w:after="0"/>
        <w:jc w:val="center"/>
        <w:rPr>
          <w:rFonts w:ascii="Times New Roman" w:hAnsi="Times New Roman"/>
          <w:b/>
          <w:bCs/>
          <w:iCs/>
          <w:sz w:val="24"/>
          <w:szCs w:val="24"/>
        </w:rPr>
      </w:pPr>
      <w:r>
        <w:rPr>
          <w:rFonts w:ascii="Times New Roman" w:hAnsi="Times New Roman"/>
          <w:b/>
          <w:sz w:val="24"/>
          <w:szCs w:val="24"/>
        </w:rPr>
        <w:t>FOR JUNE 2</w:t>
      </w:r>
      <w:bookmarkStart w:id="0" w:name="_GoBack"/>
      <w:bookmarkEnd w:id="0"/>
      <w:r w:rsidR="00C25D5B">
        <w:rPr>
          <w:rFonts w:ascii="Times New Roman" w:hAnsi="Times New Roman"/>
          <w:b/>
          <w:sz w:val="24"/>
          <w:szCs w:val="24"/>
        </w:rPr>
        <w:t>, 2022</w:t>
      </w:r>
      <w:r w:rsidR="00560762">
        <w:rPr>
          <w:rFonts w:ascii="Times New Roman" w:hAnsi="Times New Roman"/>
          <w:b/>
          <w:sz w:val="24"/>
          <w:szCs w:val="24"/>
        </w:rPr>
        <w:t xml:space="preserve"> THROUGH </w:t>
      </w:r>
      <w:r w:rsidR="00C25D5B">
        <w:rPr>
          <w:rFonts w:ascii="Times New Roman" w:hAnsi="Times New Roman"/>
          <w:b/>
          <w:sz w:val="24"/>
          <w:szCs w:val="24"/>
        </w:rPr>
        <w:t>JUNE 30</w:t>
      </w:r>
      <w:r w:rsidR="00560762">
        <w:rPr>
          <w:rFonts w:ascii="Times New Roman" w:hAnsi="Times New Roman"/>
          <w:b/>
          <w:sz w:val="24"/>
          <w:szCs w:val="24"/>
        </w:rPr>
        <w:t xml:space="preserve">, 2022 </w:t>
      </w:r>
    </w:p>
    <w:p w:rsidR="00560762" w:rsidRDefault="00560762" w:rsidP="00560762">
      <w:pPr>
        <w:pStyle w:val="BodyText"/>
        <w:spacing w:after="0"/>
        <w:jc w:val="center"/>
        <w:rPr>
          <w:rFonts w:ascii="Times New Roman" w:hAnsi="Times New Roman"/>
          <w:b/>
          <w:bCs/>
          <w:iCs/>
          <w:sz w:val="24"/>
          <w:szCs w:val="24"/>
        </w:rPr>
      </w:pPr>
    </w:p>
    <w:p w:rsidR="00560762" w:rsidRDefault="00560762" w:rsidP="0056076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BOARD OF DIRECTORS ROSS VALLEY PARAMEDIC AUTHORITY</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WHEREAS, </w:t>
      </w:r>
      <w:r>
        <w:rPr>
          <w:rFonts w:ascii="Times New Roman" w:hAnsi="Times New Roman" w:cs="Times New Roman"/>
          <w:sz w:val="24"/>
          <w:szCs w:val="24"/>
        </w:rPr>
        <w:t>the Sleepy Hollow Fire Protection District (SHFPD) is committed to preserving and nurturing public access and participation in meetings of its Board of Directors; and</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WHEREAS,</w:t>
      </w:r>
      <w:r>
        <w:rPr>
          <w:rFonts w:ascii="Times New Roman" w:hAnsi="Times New Roman" w:cs="Times New Roman"/>
          <w:b/>
          <w:bCs/>
          <w:sz w:val="24"/>
          <w:szCs w:val="24"/>
        </w:rPr>
        <w:t xml:space="preserve"> </w:t>
      </w:r>
      <w:r>
        <w:rPr>
          <w:rFonts w:ascii="Times New Roman" w:hAnsi="Times New Roman" w:cs="Times New Roman"/>
          <w:sz w:val="24"/>
          <w:szCs w:val="24"/>
        </w:rPr>
        <w:t>on March 4, 2020, Governor Newsom proclaimed pursuant to his authority under the California Emergency Services Act, California Government Code Section 8625, that a state of emergency exists due to a novel coronavirus (COVID- 19); and</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WHEREAS,</w:t>
      </w:r>
      <w:r>
        <w:rPr>
          <w:rFonts w:ascii="Times New Roman" w:hAnsi="Times New Roman" w:cs="Times New Roman"/>
          <w:b/>
          <w:bCs/>
          <w:sz w:val="24"/>
          <w:szCs w:val="24"/>
        </w:rPr>
        <w:t xml:space="preserve"> </w:t>
      </w:r>
      <w:r>
        <w:rPr>
          <w:rFonts w:ascii="Times New Roman" w:hAnsi="Times New Roman" w:cs="Times New Roman"/>
          <w:sz w:val="24"/>
          <w:szCs w:val="24"/>
        </w:rPr>
        <w:t>on June 4, 2021, in lifting many restrictions that the State previously imposed due to COVID-19, the Governor indicated that those changes did not end the ongoing, proclaimed state of emergency; and</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b/>
        <w:t>WHEREAS,</w:t>
      </w:r>
      <w:r>
        <w:rPr>
          <w:rFonts w:ascii="Times New Roman" w:hAnsi="Times New Roman" w:cs="Times New Roman"/>
          <w:b/>
          <w:bCs/>
          <w:sz w:val="24"/>
          <w:szCs w:val="24"/>
        </w:rPr>
        <w:t xml:space="preserve"> </w:t>
      </w:r>
      <w:r>
        <w:rPr>
          <w:rFonts w:ascii="Times New Roman" w:hAnsi="Times New Roman" w:cs="Times New Roman"/>
          <w:sz w:val="24"/>
          <w:szCs w:val="24"/>
        </w:rPr>
        <w:t>as of the date of this Resolution, neither the Governor nor the</w:t>
      </w: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Legislature have exercised their respective powers pursuant to California Government Code Section 8629 to lift the state of emergency either by proclamation or by concurrent resolution in the State Legislature; and</w:t>
      </w:r>
    </w:p>
    <w:p w:rsidR="00560762" w:rsidRDefault="00560762" w:rsidP="00560762">
      <w:pPr>
        <w:autoSpaceDE w:val="0"/>
        <w:autoSpaceDN w:val="0"/>
        <w:adjustRightInd w:val="0"/>
        <w:spacing w:after="0" w:line="240" w:lineRule="auto"/>
        <w:rPr>
          <w:rFonts w:ascii="Times New Roman" w:hAnsi="Times New Roman" w:cs="Times New Roman"/>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b/>
        <w:t>WHEREAS,</w:t>
      </w:r>
      <w:r>
        <w:rPr>
          <w:rFonts w:ascii="Times New Roman" w:hAnsi="Times New Roman" w:cs="Times New Roman"/>
          <w:b/>
          <w:bCs/>
          <w:sz w:val="24"/>
          <w:szCs w:val="24"/>
        </w:rPr>
        <w:t xml:space="preserve"> </w:t>
      </w:r>
      <w:r>
        <w:rPr>
          <w:rFonts w:ascii="Times New Roman" w:hAnsi="Times New Roman" w:cs="Times New Roman"/>
          <w:sz w:val="24"/>
          <w:szCs w:val="24"/>
        </w:rPr>
        <w:t>the continued local rates of transmission of the virus and variants causing COVID-19 are such that on September 22, 2021, the Marin County Director of Health &amp; Human Services recommended that local government entities continue to emphasize social distancing to minimize the potential spread of COVID-19 during indoor, public meetings; and</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b/>
        <w:t>WHEREAS,</w:t>
      </w:r>
      <w:r>
        <w:rPr>
          <w:rFonts w:ascii="Times New Roman" w:hAnsi="Times New Roman" w:cs="Times New Roman"/>
          <w:b/>
          <w:bCs/>
          <w:sz w:val="24"/>
          <w:szCs w:val="24"/>
        </w:rPr>
        <w:t xml:space="preserve"> </w:t>
      </w:r>
      <w:r>
        <w:rPr>
          <w:rFonts w:ascii="Times New Roman" w:hAnsi="Times New Roman" w:cs="Times New Roman"/>
          <w:sz w:val="24"/>
          <w:szCs w:val="24"/>
        </w:rPr>
        <w:t>in light of this recommendation, the SHFPD Board of Directors desires to continue to have the flexibility to meet by teleconference and/or videoconference.</w:t>
      </w:r>
    </w:p>
    <w:p w:rsidR="00560762" w:rsidRDefault="00560762" w:rsidP="00560762">
      <w:pPr>
        <w:autoSpaceDE w:val="0"/>
        <w:autoSpaceDN w:val="0"/>
        <w:adjustRightInd w:val="0"/>
        <w:spacing w:after="0" w:line="240" w:lineRule="auto"/>
        <w:rPr>
          <w:rFonts w:ascii="Times New Roman" w:hAnsi="Times New Roman" w:cs="Times New Roman"/>
          <w:sz w:val="24"/>
          <w:szCs w:val="24"/>
        </w:rPr>
      </w:pPr>
    </w:p>
    <w:p w:rsidR="00560762" w:rsidRDefault="00560762" w:rsidP="00560762">
      <w:pPr>
        <w:pStyle w:val="BodyText"/>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NOW, THEREFORE, the Board of Directors of the Sleepy Hollow Fire Protection District hereby resolves as follows: </w:t>
      </w:r>
    </w:p>
    <w:p w:rsidR="00560762" w:rsidRDefault="00560762" w:rsidP="00560762">
      <w:pPr>
        <w:pStyle w:val="BodyText"/>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 xml:space="preserve">The foregoing Recitals are true and correct and are incorporated into this Resolution by this reference. </w:t>
      </w:r>
    </w:p>
    <w:p w:rsidR="00560762" w:rsidRDefault="00560762" w:rsidP="005607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t>2.</w:t>
      </w:r>
      <w:r>
        <w:rPr>
          <w:rFonts w:ascii="Times New Roman" w:hAnsi="Times New Roman"/>
          <w:sz w:val="24"/>
          <w:szCs w:val="24"/>
        </w:rPr>
        <w:tab/>
        <w:t>The Board desires to continue to have the flexibility to meet by teleconference and/or videoconference.  Pursuant to AB 361 and based on the Recitals above, which are hereby incorporated, the Board finds:</w:t>
      </w:r>
    </w:p>
    <w:p w:rsidR="00560762" w:rsidRDefault="00560762" w:rsidP="00560762">
      <w:pPr>
        <w:autoSpaceDE w:val="0"/>
        <w:autoSpaceDN w:val="0"/>
        <w:adjustRightInd w:val="0"/>
        <w:spacing w:after="0" w:line="240" w:lineRule="auto"/>
        <w:rPr>
          <w:rFonts w:ascii="Times New Roman" w:hAnsi="Times New Roman"/>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ab/>
        <w:t>3.</w:t>
      </w:r>
      <w:r>
        <w:rPr>
          <w:rFonts w:ascii="Times New Roman" w:hAnsi="Times New Roman"/>
          <w:sz w:val="24"/>
          <w:szCs w:val="24"/>
        </w:rPr>
        <w:tab/>
      </w:r>
      <w:r>
        <w:rPr>
          <w:rFonts w:ascii="Times New Roman" w:hAnsi="Times New Roman" w:cs="Times New Roman"/>
          <w:sz w:val="24"/>
          <w:szCs w:val="24"/>
        </w:rPr>
        <w:t>There is an ongoing proclaimed state of emergency relating to the novel coronavirus causing the disease known as COVID-19.</w:t>
      </w:r>
    </w:p>
    <w:p w:rsidR="00560762" w:rsidRDefault="00560762" w:rsidP="00560762">
      <w:pPr>
        <w:autoSpaceDE w:val="0"/>
        <w:autoSpaceDN w:val="0"/>
        <w:adjustRightInd w:val="0"/>
        <w:spacing w:after="0" w:line="240" w:lineRule="auto"/>
        <w:rPr>
          <w:rFonts w:ascii="Times New Roman" w:hAnsi="Times New Roman" w:cs="Times New Roman"/>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The state of emergency continues to directly impact the ability of the Board to meet safely in person.</w:t>
      </w:r>
    </w:p>
    <w:p w:rsidR="00560762" w:rsidRDefault="00560762" w:rsidP="00560762">
      <w:pPr>
        <w:autoSpaceDE w:val="0"/>
        <w:autoSpaceDN w:val="0"/>
        <w:adjustRightInd w:val="0"/>
        <w:spacing w:after="0" w:line="240" w:lineRule="auto"/>
        <w:rPr>
          <w:rFonts w:ascii="Times New Roman" w:hAnsi="Times New Roman" w:cs="Times New Roman"/>
          <w:sz w:val="24"/>
          <w:szCs w:val="24"/>
        </w:rPr>
      </w:pPr>
    </w:p>
    <w:p w:rsidR="00560762" w:rsidRDefault="00560762" w:rsidP="005607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Pr>
          <w:rFonts w:ascii="Times New Roman" w:hAnsi="Times New Roman" w:cs="Times New Roman"/>
          <w:sz w:val="24"/>
          <w:szCs w:val="24"/>
        </w:rPr>
        <w:tab/>
        <w:t>Local officials continue to recommend measures to promote social distancing.</w:t>
      </w:r>
    </w:p>
    <w:p w:rsidR="00560762" w:rsidRDefault="00560762" w:rsidP="00560762">
      <w:pPr>
        <w:autoSpaceDE w:val="0"/>
        <w:autoSpaceDN w:val="0"/>
        <w:adjustRightInd w:val="0"/>
        <w:spacing w:after="0" w:line="240" w:lineRule="auto"/>
        <w:rPr>
          <w:rFonts w:ascii="Times New Roman" w:eastAsia="Times New Roman" w:hAnsi="Times New Roman" w:cs="Times New Roman"/>
          <w:spacing w:val="-5"/>
          <w:sz w:val="24"/>
          <w:szCs w:val="24"/>
        </w:rPr>
      </w:pPr>
    </w:p>
    <w:p w:rsidR="00560762" w:rsidRDefault="00560762" w:rsidP="00560762">
      <w:pPr>
        <w:autoSpaceDE w:val="0"/>
        <w:autoSpaceDN w:val="0"/>
        <w:adjustRightInd w:val="0"/>
        <w:spacing w:after="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t>6.</w:t>
      </w:r>
      <w:r>
        <w:rPr>
          <w:rFonts w:ascii="Times New Roman" w:eastAsia="Times New Roman" w:hAnsi="Times New Roman" w:cs="Times New Roman"/>
          <w:spacing w:val="-5"/>
          <w:sz w:val="24"/>
          <w:szCs w:val="24"/>
        </w:rPr>
        <w:tab/>
        <w:t>Meeting in person would present imminent risks to the health or safety of attendees, such that the conditions continue to exist pursuant to Government Code Section 54953(e</w:t>
      </w:r>
      <w:proofErr w:type="gramStart"/>
      <w:r>
        <w:rPr>
          <w:rFonts w:ascii="Times New Roman" w:eastAsia="Times New Roman" w:hAnsi="Times New Roman" w:cs="Times New Roman"/>
          <w:spacing w:val="-5"/>
          <w:sz w:val="24"/>
          <w:szCs w:val="24"/>
        </w:rPr>
        <w:t>)(</w:t>
      </w:r>
      <w:proofErr w:type="gramEnd"/>
      <w:r>
        <w:rPr>
          <w:rFonts w:ascii="Times New Roman" w:eastAsia="Times New Roman" w:hAnsi="Times New Roman" w:cs="Times New Roman"/>
          <w:spacing w:val="-5"/>
          <w:sz w:val="24"/>
          <w:szCs w:val="24"/>
        </w:rPr>
        <w:t xml:space="preserve">3) to allow the Board to utilize teleconferencing to hold public meetings in accordance with Government Code Section 54953(e)(2) to ensure members of the public have continued access to safely observe and participate in local government meetings. </w:t>
      </w:r>
    </w:p>
    <w:p w:rsidR="00560762" w:rsidRDefault="00560762" w:rsidP="00560762">
      <w:pPr>
        <w:autoSpaceDE w:val="0"/>
        <w:autoSpaceDN w:val="0"/>
        <w:adjustRightInd w:val="0"/>
        <w:spacing w:after="0" w:line="240" w:lineRule="auto"/>
        <w:rPr>
          <w:rFonts w:ascii="Times New Roman" w:hAnsi="Times New Roman" w:cs="Times New Roman"/>
          <w:b/>
          <w:bCs/>
          <w:sz w:val="24"/>
          <w:szCs w:val="24"/>
        </w:rPr>
      </w:pPr>
    </w:p>
    <w:p w:rsidR="00560762" w:rsidRDefault="00560762" w:rsidP="00560762">
      <w:pPr>
        <w:pStyle w:val="BodyText"/>
        <w:rPr>
          <w:rFonts w:ascii="Times New Roman" w:hAnsi="Times New Roman"/>
          <w:sz w:val="24"/>
          <w:szCs w:val="24"/>
        </w:rPr>
      </w:pPr>
      <w:r>
        <w:rPr>
          <w:rFonts w:ascii="Times New Roman" w:hAnsi="Times New Roman"/>
          <w:sz w:val="24"/>
          <w:szCs w:val="24"/>
        </w:rPr>
        <w:tab/>
        <w:t>PASSED AND ADOPTED at a Regular Meeting of the B</w:t>
      </w:r>
      <w:r w:rsidR="00C25D5B">
        <w:rPr>
          <w:rFonts w:ascii="Times New Roman" w:hAnsi="Times New Roman"/>
          <w:sz w:val="24"/>
          <w:szCs w:val="24"/>
        </w:rPr>
        <w:t>oard of Directors held this 2nd day of June</w:t>
      </w:r>
      <w:r>
        <w:rPr>
          <w:rFonts w:ascii="Times New Roman" w:hAnsi="Times New Roman"/>
          <w:sz w:val="24"/>
          <w:szCs w:val="24"/>
        </w:rPr>
        <w:t xml:space="preserve"> 2022 by the following vote:</w:t>
      </w:r>
    </w:p>
    <w:p w:rsidR="00560762" w:rsidRDefault="00560762" w:rsidP="00560762">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Directors Shortall, Finn, and Adams</w:t>
      </w:r>
      <w:r>
        <w:rPr>
          <w:rFonts w:ascii="Times New Roman" w:hAnsi="Times New Roman"/>
          <w:sz w:val="24"/>
          <w:szCs w:val="24"/>
        </w:rPr>
        <w:tab/>
      </w:r>
    </w:p>
    <w:p w:rsidR="00560762" w:rsidRDefault="00560762" w:rsidP="00560762">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None</w:t>
      </w:r>
    </w:p>
    <w:p w:rsidR="00560762" w:rsidRDefault="00560762" w:rsidP="00560762">
      <w:pPr>
        <w:pStyle w:val="BodyText"/>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None</w:t>
      </w:r>
      <w:r>
        <w:rPr>
          <w:rFonts w:ascii="Times New Roman" w:hAnsi="Times New Roman"/>
          <w:sz w:val="24"/>
          <w:szCs w:val="24"/>
        </w:rPr>
        <w:tab/>
      </w:r>
    </w:p>
    <w:p w:rsidR="00560762" w:rsidRDefault="00560762" w:rsidP="00560762">
      <w:pPr>
        <w:pStyle w:val="BodyText"/>
        <w:spacing w:after="0" w:line="240" w:lineRule="auto"/>
        <w:rPr>
          <w:rFonts w:ascii="Times New Roman" w:hAnsi="Times New Roman"/>
          <w:sz w:val="24"/>
          <w:szCs w:val="24"/>
        </w:rPr>
      </w:pPr>
      <w:r>
        <w:rPr>
          <w:rFonts w:ascii="Times New Roman" w:hAnsi="Times New Roman"/>
          <w:sz w:val="24"/>
          <w:szCs w:val="24"/>
        </w:rPr>
        <w:t>ABSTAIN:</w:t>
      </w:r>
      <w:r>
        <w:rPr>
          <w:rFonts w:ascii="Times New Roman" w:hAnsi="Times New Roman"/>
          <w:sz w:val="24"/>
          <w:szCs w:val="24"/>
        </w:rPr>
        <w:tab/>
        <w:t>None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560762" w:rsidRDefault="00560762" w:rsidP="00560762">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560762" w:rsidRDefault="00560762" w:rsidP="00560762">
      <w:pPr>
        <w:pStyle w:val="BodyText"/>
        <w:rPr>
          <w:rFonts w:ascii="Times New Roman" w:hAnsi="Times New Roman"/>
          <w:sz w:val="24"/>
          <w:szCs w:val="24"/>
        </w:rPr>
      </w:pPr>
    </w:p>
    <w:p w:rsidR="00560762" w:rsidRDefault="00560762" w:rsidP="00560762">
      <w:pPr>
        <w:pStyle w:val="BodyText"/>
        <w:rPr>
          <w:rFonts w:ascii="Times New Roman" w:hAnsi="Times New Roman"/>
          <w:sz w:val="24"/>
          <w:szCs w:val="24"/>
        </w:rPr>
      </w:pPr>
      <w:r>
        <w:rPr>
          <w:rFonts w:ascii="Times New Roman" w:hAnsi="Times New Roman"/>
          <w:sz w:val="24"/>
          <w:szCs w:val="24"/>
        </w:rPr>
        <w:t>ATTEST</w:t>
      </w:r>
    </w:p>
    <w:p w:rsidR="00560762" w:rsidRDefault="00560762" w:rsidP="00560762">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560762" w:rsidRDefault="00560762" w:rsidP="00560762">
      <w:pPr>
        <w:pStyle w:val="BodyText"/>
        <w:spacing w:after="0"/>
        <w:rPr>
          <w:rFonts w:ascii="Times New Roman" w:hAnsi="Times New Roman"/>
          <w:sz w:val="24"/>
          <w:szCs w:val="24"/>
        </w:rPr>
      </w:pPr>
      <w:r>
        <w:rPr>
          <w:rFonts w:ascii="Times New Roman" w:hAnsi="Times New Roman"/>
          <w:sz w:val="24"/>
          <w:szCs w:val="24"/>
        </w:rPr>
        <w:t>Thomas J. Finn, Director/Secretary</w:t>
      </w:r>
    </w:p>
    <w:p w:rsidR="007A2E84" w:rsidRDefault="007A2E84"/>
    <w:sectPr w:rsidR="007A2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4"/>
    <w:rsid w:val="00397054"/>
    <w:rsid w:val="00560762"/>
    <w:rsid w:val="007A2E84"/>
    <w:rsid w:val="00C25D5B"/>
    <w:rsid w:val="00C7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A2A8-F32F-4B5F-A362-4786E512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7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60762"/>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560762"/>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3</cp:revision>
  <dcterms:created xsi:type="dcterms:W3CDTF">2022-06-02T13:10:00Z</dcterms:created>
  <dcterms:modified xsi:type="dcterms:W3CDTF">2022-06-02T13:27:00Z</dcterms:modified>
</cp:coreProperties>
</file>